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6981603" w:rsidR="005C4ABE" w:rsidRDefault="002A4D1B">
      <w:r>
        <w:rPr>
          <w:noProof/>
        </w:rPr>
        <w:drawing>
          <wp:anchor distT="0" distB="0" distL="114300" distR="114300" simplePos="0" relativeHeight="251661312" behindDoc="0" locked="0" layoutInCell="1" allowOverlap="1" wp14:anchorId="01C9A56A" wp14:editId="74359870">
            <wp:simplePos x="0" y="0"/>
            <wp:positionH relativeFrom="margin">
              <wp:posOffset>0</wp:posOffset>
            </wp:positionH>
            <wp:positionV relativeFrom="margin">
              <wp:posOffset>196850</wp:posOffset>
            </wp:positionV>
            <wp:extent cx="786765" cy="78994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9940"/>
                    </a:xfrm>
                    <a:prstGeom prst="rect">
                      <a:avLst/>
                    </a:prstGeom>
                  </pic:spPr>
                </pic:pic>
              </a:graphicData>
            </a:graphic>
            <wp14:sizeRelH relativeFrom="margin">
              <wp14:pctWidth>0</wp14:pctWidth>
            </wp14:sizeRelH>
            <wp14:sizeRelV relativeFrom="margin">
              <wp14:pctHeight>0</wp14:pctHeight>
            </wp14:sizeRelV>
          </wp:anchor>
        </w:drawing>
      </w:r>
      <w:r w:rsidR="00B27EC6">
        <w:rPr>
          <w:b/>
          <w:noProof/>
          <w:sz w:val="16"/>
          <w:szCs w:val="16"/>
        </w:rPr>
        <mc:AlternateContent>
          <mc:Choice Requires="wps">
            <w:drawing>
              <wp:anchor distT="0" distB="0" distL="114300" distR="114300" simplePos="0" relativeHeight="251659264" behindDoc="0" locked="0" layoutInCell="1" allowOverlap="1" wp14:anchorId="77ECD896" wp14:editId="506A6472">
                <wp:simplePos x="0" y="0"/>
                <wp:positionH relativeFrom="column">
                  <wp:posOffset>876300</wp:posOffset>
                </wp:positionH>
                <wp:positionV relativeFrom="paragraph">
                  <wp:posOffset>254000</wp:posOffset>
                </wp:positionV>
                <wp:extent cx="27178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7178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1B5B7121" w:rsidR="00425560" w:rsidRPr="006D5C7D" w:rsidRDefault="002A4D1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3.12</w:t>
                            </w:r>
                          </w:p>
                          <w:p w14:paraId="08946024" w14:textId="38D99FEE" w:rsidR="00425560" w:rsidRPr="006D5C7D" w:rsidRDefault="002A4D1B" w:rsidP="00425560">
                            <w:pPr>
                              <w:rPr>
                                <w:b/>
                                <w:i/>
                                <w:color w:val="323E4F" w:themeColor="text2" w:themeShade="BF"/>
                                <w:sz w:val="24"/>
                                <w:szCs w:val="24"/>
                              </w:rPr>
                            </w:pPr>
                            <w:r>
                              <w:rPr>
                                <w:b/>
                                <w:i/>
                                <w:color w:val="323E4F" w:themeColor="text2" w:themeShade="BF"/>
                                <w:sz w:val="24"/>
                                <w:szCs w:val="24"/>
                              </w:rPr>
                              <w:t>Comparing Constitutions</w:t>
                            </w:r>
                          </w:p>
                          <w:p w14:paraId="3F38EE4A" w14:textId="1E321F68"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2A4D1B">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1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" filled="f" stroked="f">
                <v:textbox>
                  <w:txbxContent>
                    <w:p w14:paraId="25D8C899" w14:textId="1B5B7121" w:rsidR="00425560" w:rsidRPr="006D5C7D" w:rsidRDefault="002A4D1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3.12</w:t>
                      </w:r>
                    </w:p>
                    <w:p w14:paraId="08946024" w14:textId="38D99FEE" w:rsidR="00425560" w:rsidRPr="006D5C7D" w:rsidRDefault="002A4D1B" w:rsidP="00425560">
                      <w:pPr>
                        <w:rPr>
                          <w:b/>
                          <w:i/>
                          <w:color w:val="323E4F" w:themeColor="text2" w:themeShade="BF"/>
                          <w:sz w:val="24"/>
                          <w:szCs w:val="24"/>
                        </w:rPr>
                      </w:pPr>
                      <w:r>
                        <w:rPr>
                          <w:b/>
                          <w:i/>
                          <w:color w:val="323E4F" w:themeColor="text2" w:themeShade="BF"/>
                          <w:sz w:val="24"/>
                          <w:szCs w:val="24"/>
                        </w:rPr>
                        <w:t>Comparing Constitutions</w:t>
                      </w:r>
                    </w:p>
                    <w:p w14:paraId="3F38EE4A" w14:textId="1E321F68"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2A4D1B">
                        <w:rPr>
                          <w:b/>
                          <w:color w:val="323E4F" w:themeColor="text2" w:themeShade="BF"/>
                          <w:sz w:val="24"/>
                          <w:szCs w:val="24"/>
                        </w:rPr>
                        <w:t>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1DDEF27E">
                <wp:simplePos x="0" y="0"/>
                <wp:positionH relativeFrom="column">
                  <wp:posOffset>-76200</wp:posOffset>
                </wp:positionH>
                <wp:positionV relativeFrom="paragraph">
                  <wp:posOffset>196215</wp:posOffset>
                </wp:positionV>
                <wp:extent cx="6972300" cy="711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11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937B253" w14:textId="77777777" w:rsidR="002A4D1B" w:rsidRDefault="002A4D1B" w:rsidP="002A4D1B">
                            <w:pPr>
                              <w:pBdr>
                                <w:top w:val="nil"/>
                                <w:left w:val="nil"/>
                                <w:bottom w:val="nil"/>
                                <w:right w:val="nil"/>
                                <w:between w:val="nil"/>
                              </w:pBdr>
                              <w:spacing w:before="92"/>
                              <w:ind w:right="335"/>
                              <w:jc w:val="both"/>
                              <w:rPr>
                                <w:color w:val="000000"/>
                                <w:sz w:val="24"/>
                                <w:szCs w:val="24"/>
                              </w:rPr>
                            </w:pPr>
                            <w:r>
                              <w:rPr>
                                <w:b/>
                                <w:i/>
                                <w:color w:val="000000"/>
                                <w:sz w:val="24"/>
                                <w:szCs w:val="24"/>
                              </w:rPr>
                              <w:t>SS.7.CG.3.12 Benchmark Clarification 1</w:t>
                            </w:r>
                            <w:r>
                              <w:rPr>
                                <w:i/>
                                <w:color w:val="000000"/>
                                <w:sz w:val="24"/>
                                <w:szCs w:val="24"/>
                              </w:rPr>
                              <w:t xml:space="preserve">: </w:t>
                            </w:r>
                            <w:r>
                              <w:rPr>
                                <w:color w:val="000000"/>
                                <w:sz w:val="24"/>
                                <w:szCs w:val="24"/>
                              </w:rPr>
                              <w:t>Students will identify the purposes of a constitution (e.g., provides a framework for government, limits government authority, protects individual rights of the people).</w:t>
                            </w:r>
                          </w:p>
                          <w:p w14:paraId="24A11C5B" w14:textId="2FA28792" w:rsidR="000A4C80" w:rsidRPr="006246D8" w:rsidRDefault="000A4C80" w:rsidP="006246D8">
                            <w:pPr>
                              <w:spacing w:before="94" w:line="237" w:lineRule="auto"/>
                              <w:ind w:right="354"/>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" filled="f" strokecolor="black [3213]" strokeweight="1pt">
                <v:textbox>
                  <w:txbxContent>
                    <w:p w14:paraId="0937B253" w14:textId="77777777" w:rsidR="002A4D1B" w:rsidRDefault="002A4D1B" w:rsidP="002A4D1B">
                      <w:pPr>
                        <w:pBdr>
                          <w:top w:val="nil"/>
                          <w:left w:val="nil"/>
                          <w:bottom w:val="nil"/>
                          <w:right w:val="nil"/>
                          <w:between w:val="nil"/>
                        </w:pBdr>
                        <w:spacing w:before="92"/>
                        <w:ind w:right="335"/>
                        <w:jc w:val="both"/>
                        <w:rPr>
                          <w:color w:val="000000"/>
                          <w:sz w:val="24"/>
                          <w:szCs w:val="24"/>
                        </w:rPr>
                      </w:pPr>
                      <w:r>
                        <w:rPr>
                          <w:b/>
                          <w:i/>
                          <w:color w:val="000000"/>
                          <w:sz w:val="24"/>
                          <w:szCs w:val="24"/>
                        </w:rPr>
                        <w:t>SS.7.CG.3.12 Benchmark Clarification 1</w:t>
                      </w:r>
                      <w:r>
                        <w:rPr>
                          <w:i/>
                          <w:color w:val="000000"/>
                          <w:sz w:val="24"/>
                          <w:szCs w:val="24"/>
                        </w:rPr>
                        <w:t xml:space="preserve">: </w:t>
                      </w:r>
                      <w:r>
                        <w:rPr>
                          <w:color w:val="000000"/>
                          <w:sz w:val="24"/>
                          <w:szCs w:val="24"/>
                        </w:rPr>
                        <w:t>Students will identify the purposes of a constitution (e.g., provides a framework for government, limits government authority, protects individual rights of the people).</w:t>
                      </w:r>
                    </w:p>
                    <w:p w14:paraId="24A11C5B" w14:textId="2FA28792" w:rsidR="000A4C80" w:rsidRPr="006246D8" w:rsidRDefault="000A4C80" w:rsidP="006246D8">
                      <w:pPr>
                        <w:spacing w:before="94" w:line="237" w:lineRule="auto"/>
                        <w:ind w:right="354"/>
                        <w:rPr>
                          <w:color w:val="000000" w:themeColor="text1"/>
                          <w:sz w:val="24"/>
                          <w:szCs w:val="24"/>
                        </w:rPr>
                      </w:pP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36FDE325" w14:textId="77777777" w:rsidR="000946A4" w:rsidRDefault="000946A4" w:rsidP="000946A4">
      <w:pPr>
        <w:pBdr>
          <w:top w:val="nil"/>
          <w:left w:val="nil"/>
          <w:bottom w:val="nil"/>
          <w:right w:val="nil"/>
          <w:between w:val="nil"/>
        </w:pBdr>
        <w:spacing w:before="1"/>
        <w:rPr>
          <w:color w:val="000000"/>
          <w:sz w:val="26"/>
          <w:szCs w:val="26"/>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3FB59A6F" w14:textId="77777777" w:rsidR="002A4D1B" w:rsidRDefault="002A4D1B" w:rsidP="000946A4">
      <w:pPr>
        <w:pBdr>
          <w:top w:val="nil"/>
          <w:left w:val="nil"/>
          <w:bottom w:val="nil"/>
          <w:right w:val="nil"/>
          <w:between w:val="nil"/>
        </w:pBdr>
        <w:spacing w:before="1"/>
        <w:rPr>
          <w:color w:val="000000"/>
          <w:sz w:val="24"/>
          <w:szCs w:val="24"/>
        </w:rPr>
      </w:pPr>
    </w:p>
    <w:p w14:paraId="34F266F9" w14:textId="77777777" w:rsidR="002A4D1B" w:rsidRDefault="002A4D1B" w:rsidP="002A4D1B">
      <w:pPr>
        <w:pBdr>
          <w:top w:val="nil"/>
          <w:left w:val="nil"/>
          <w:bottom w:val="nil"/>
          <w:right w:val="nil"/>
          <w:between w:val="nil"/>
        </w:pBdr>
        <w:ind w:right="345"/>
        <w:rPr>
          <w:color w:val="000000"/>
          <w:sz w:val="24"/>
          <w:szCs w:val="24"/>
        </w:rPr>
      </w:pPr>
      <w:r>
        <w:rPr>
          <w:color w:val="000000"/>
          <w:sz w:val="24"/>
          <w:szCs w:val="24"/>
        </w:rPr>
        <w:t>A constitution is a written plan for a government. In a constitution, the powers and responsibilities of government are listed, the powers of the government are limited in certain ways, and the rights of the people are protected.</w:t>
      </w:r>
    </w:p>
    <w:p w14:paraId="52651F58" w14:textId="77777777" w:rsidR="002A4D1B" w:rsidRDefault="002A4D1B" w:rsidP="002A4D1B">
      <w:pPr>
        <w:pBdr>
          <w:top w:val="nil"/>
          <w:left w:val="nil"/>
          <w:bottom w:val="nil"/>
          <w:right w:val="nil"/>
          <w:between w:val="nil"/>
        </w:pBdr>
        <w:rPr>
          <w:color w:val="000000"/>
          <w:sz w:val="24"/>
          <w:szCs w:val="24"/>
        </w:rPr>
      </w:pPr>
    </w:p>
    <w:p w14:paraId="0C70585A" w14:textId="77777777" w:rsidR="002A4D1B" w:rsidRDefault="002A4D1B" w:rsidP="002A4D1B">
      <w:pPr>
        <w:pBdr>
          <w:top w:val="nil"/>
          <w:left w:val="nil"/>
          <w:bottom w:val="nil"/>
          <w:right w:val="nil"/>
          <w:between w:val="nil"/>
        </w:pBdr>
        <w:ind w:right="345"/>
        <w:rPr>
          <w:color w:val="000000"/>
          <w:sz w:val="24"/>
          <w:szCs w:val="24"/>
        </w:rPr>
      </w:pPr>
      <w:r>
        <w:rPr>
          <w:color w:val="000000"/>
          <w:sz w:val="24"/>
          <w:szCs w:val="24"/>
        </w:rPr>
        <w:t xml:space="preserve">The U.S. Constitution provides a framework (outline) for how the government will work. In the United States, the Constitution creates three branches of government – </w:t>
      </w:r>
      <w:r>
        <w:rPr>
          <w:b/>
          <w:color w:val="000000"/>
          <w:sz w:val="24"/>
          <w:szCs w:val="24"/>
        </w:rPr>
        <w:t>legislative</w:t>
      </w:r>
      <w:r>
        <w:rPr>
          <w:color w:val="000000"/>
          <w:sz w:val="24"/>
          <w:szCs w:val="24"/>
        </w:rPr>
        <w:t xml:space="preserve">, </w:t>
      </w:r>
      <w:r>
        <w:rPr>
          <w:b/>
          <w:color w:val="000000"/>
          <w:sz w:val="24"/>
          <w:szCs w:val="24"/>
        </w:rPr>
        <w:t xml:space="preserve">executive, </w:t>
      </w:r>
      <w:r>
        <w:rPr>
          <w:color w:val="000000"/>
          <w:sz w:val="24"/>
          <w:szCs w:val="24"/>
        </w:rPr>
        <w:t xml:space="preserve">and </w:t>
      </w:r>
      <w:r>
        <w:rPr>
          <w:b/>
          <w:color w:val="000000"/>
          <w:sz w:val="24"/>
          <w:szCs w:val="24"/>
        </w:rPr>
        <w:t xml:space="preserve">judicial </w:t>
      </w:r>
      <w:r>
        <w:rPr>
          <w:sz w:val="24"/>
          <w:szCs w:val="24"/>
        </w:rPr>
        <w:t>– and defines each branch's powers, responsibilities, and roles.</w:t>
      </w:r>
    </w:p>
    <w:p w14:paraId="4CFA1EF4" w14:textId="77777777" w:rsidR="002A4D1B" w:rsidRDefault="002A4D1B" w:rsidP="002A4D1B">
      <w:pPr>
        <w:pBdr>
          <w:top w:val="nil"/>
          <w:left w:val="nil"/>
          <w:bottom w:val="nil"/>
          <w:right w:val="nil"/>
          <w:between w:val="nil"/>
        </w:pBdr>
        <w:rPr>
          <w:color w:val="000000"/>
          <w:sz w:val="24"/>
          <w:szCs w:val="24"/>
        </w:rPr>
      </w:pPr>
    </w:p>
    <w:p w14:paraId="32826190" w14:textId="77777777" w:rsidR="002A4D1B" w:rsidRDefault="002A4D1B" w:rsidP="002A4D1B">
      <w:pPr>
        <w:pBdr>
          <w:top w:val="nil"/>
          <w:left w:val="nil"/>
          <w:bottom w:val="nil"/>
          <w:right w:val="nil"/>
          <w:between w:val="nil"/>
        </w:pBdr>
        <w:ind w:right="171"/>
        <w:rPr>
          <w:color w:val="000000"/>
          <w:sz w:val="24"/>
          <w:szCs w:val="24"/>
        </w:rPr>
      </w:pPr>
      <w:r>
        <w:rPr>
          <w:color w:val="000000"/>
          <w:sz w:val="24"/>
          <w:szCs w:val="24"/>
        </w:rPr>
        <w:t xml:space="preserve">The Constitution outlines the limits on the powers of these three branches by creating a system of </w:t>
      </w:r>
      <w:r>
        <w:rPr>
          <w:b/>
          <w:color w:val="000000"/>
          <w:sz w:val="24"/>
          <w:szCs w:val="24"/>
        </w:rPr>
        <w:t>checks and balances</w:t>
      </w:r>
      <w:r>
        <w:rPr>
          <w:color w:val="000000"/>
          <w:sz w:val="24"/>
          <w:szCs w:val="24"/>
        </w:rPr>
        <w:t xml:space="preserve">. This system guarantees that no one branch of government can become more powerful than the other branches. Here is an example of checks and balances: </w:t>
      </w:r>
      <w:r>
        <w:rPr>
          <w:b/>
          <w:color w:val="000000"/>
          <w:sz w:val="24"/>
          <w:szCs w:val="24"/>
        </w:rPr>
        <w:t xml:space="preserve">Congress </w:t>
      </w:r>
      <w:r>
        <w:rPr>
          <w:color w:val="000000"/>
          <w:sz w:val="24"/>
          <w:szCs w:val="24"/>
        </w:rPr>
        <w:t xml:space="preserve">makes a law, the </w:t>
      </w:r>
      <w:r>
        <w:rPr>
          <w:b/>
          <w:color w:val="000000"/>
          <w:sz w:val="24"/>
          <w:szCs w:val="24"/>
        </w:rPr>
        <w:t xml:space="preserve">president </w:t>
      </w:r>
      <w:r>
        <w:rPr>
          <w:color w:val="000000"/>
          <w:sz w:val="24"/>
          <w:szCs w:val="24"/>
        </w:rPr>
        <w:t xml:space="preserve">may decide to </w:t>
      </w:r>
      <w:r>
        <w:rPr>
          <w:b/>
          <w:color w:val="000000"/>
          <w:sz w:val="24"/>
          <w:szCs w:val="24"/>
        </w:rPr>
        <w:t xml:space="preserve">veto </w:t>
      </w:r>
      <w:r>
        <w:rPr>
          <w:color w:val="000000"/>
          <w:sz w:val="24"/>
          <w:szCs w:val="24"/>
        </w:rPr>
        <w:t xml:space="preserve">the law, and the </w:t>
      </w:r>
      <w:r>
        <w:rPr>
          <w:b/>
          <w:color w:val="000000"/>
          <w:sz w:val="24"/>
          <w:szCs w:val="24"/>
        </w:rPr>
        <w:t xml:space="preserve">U.S. Supreme Court </w:t>
      </w:r>
      <w:r>
        <w:rPr>
          <w:color w:val="000000"/>
          <w:sz w:val="24"/>
          <w:szCs w:val="24"/>
        </w:rPr>
        <w:t>may determine that the law, i</w:t>
      </w:r>
      <w:r>
        <w:rPr>
          <w:sz w:val="24"/>
          <w:szCs w:val="24"/>
        </w:rPr>
        <w:t>f overturned by Congress so that it becomes law,</w:t>
      </w:r>
      <w:r>
        <w:rPr>
          <w:color w:val="000000"/>
          <w:sz w:val="24"/>
          <w:szCs w:val="24"/>
        </w:rPr>
        <w:t xml:space="preserve"> is </w:t>
      </w:r>
      <w:r>
        <w:rPr>
          <w:b/>
          <w:color w:val="000000"/>
          <w:sz w:val="24"/>
          <w:szCs w:val="24"/>
        </w:rPr>
        <w:t>unconstitutional</w:t>
      </w:r>
      <w:r>
        <w:rPr>
          <w:color w:val="000000"/>
          <w:sz w:val="24"/>
          <w:szCs w:val="24"/>
        </w:rPr>
        <w:t>.</w:t>
      </w:r>
    </w:p>
    <w:p w14:paraId="4EE5B2DE" w14:textId="77777777" w:rsidR="002A4D1B" w:rsidRDefault="002A4D1B" w:rsidP="002A4D1B">
      <w:pPr>
        <w:pBdr>
          <w:top w:val="nil"/>
          <w:left w:val="nil"/>
          <w:bottom w:val="nil"/>
          <w:right w:val="nil"/>
          <w:between w:val="nil"/>
        </w:pBdr>
        <w:spacing w:before="7"/>
        <w:rPr>
          <w:color w:val="000000"/>
          <w:sz w:val="23"/>
          <w:szCs w:val="23"/>
        </w:rPr>
      </w:pPr>
    </w:p>
    <w:p w14:paraId="4DA9A1F6" w14:textId="673677E6" w:rsidR="00642A1F" w:rsidRDefault="002A4D1B" w:rsidP="002A4D1B">
      <w:pPr>
        <w:pBdr>
          <w:top w:val="nil"/>
          <w:left w:val="nil"/>
          <w:bottom w:val="nil"/>
          <w:right w:val="nil"/>
          <w:between w:val="nil"/>
        </w:pBdr>
        <w:spacing w:before="1"/>
        <w:rPr>
          <w:color w:val="000000"/>
          <w:sz w:val="24"/>
          <w:szCs w:val="24"/>
        </w:rPr>
      </w:pPr>
      <w:r>
        <w:rPr>
          <w:color w:val="000000"/>
          <w:sz w:val="24"/>
          <w:szCs w:val="24"/>
        </w:rPr>
        <w:t xml:space="preserve">The Constitution also protects the rights of the people. The </w:t>
      </w:r>
      <w:r>
        <w:rPr>
          <w:b/>
          <w:color w:val="000000"/>
          <w:sz w:val="24"/>
          <w:szCs w:val="24"/>
        </w:rPr>
        <w:t xml:space="preserve">Bill of Rights </w:t>
      </w:r>
      <w:r>
        <w:rPr>
          <w:color w:val="000000"/>
          <w:sz w:val="24"/>
          <w:szCs w:val="24"/>
        </w:rPr>
        <w:t xml:space="preserve">was added to the Constitution to list the rights of the people and explain the limits on the power of the government. For example, the Third Amendment says that the government cannot make people quarter soldiers (give </w:t>
      </w:r>
      <w:r>
        <w:rPr>
          <w:sz w:val="24"/>
          <w:szCs w:val="24"/>
        </w:rPr>
        <w:t>soldiers</w:t>
      </w:r>
      <w:r>
        <w:rPr>
          <w:color w:val="000000"/>
          <w:sz w:val="24"/>
          <w:szCs w:val="24"/>
        </w:rPr>
        <w:t xml:space="preserve"> a place to stay in their homes) in times of </w:t>
      </w:r>
      <w:proofErr w:type="gramStart"/>
      <w:r>
        <w:rPr>
          <w:color w:val="000000"/>
          <w:sz w:val="24"/>
          <w:szCs w:val="24"/>
        </w:rPr>
        <w:t>peace</w:t>
      </w:r>
      <w:proofErr w:type="gramEnd"/>
    </w:p>
    <w:p w14:paraId="3288A4DC" w14:textId="3DAA1035" w:rsidR="00642A1F" w:rsidRDefault="00642A1F" w:rsidP="000946A4">
      <w:pPr>
        <w:pBdr>
          <w:top w:val="nil"/>
          <w:left w:val="nil"/>
          <w:bottom w:val="nil"/>
          <w:right w:val="nil"/>
          <w:between w:val="nil"/>
        </w:pBdr>
        <w:spacing w:before="1"/>
        <w:rPr>
          <w:color w:val="000000"/>
          <w:sz w:val="24"/>
          <w:szCs w:val="24"/>
        </w:rPr>
      </w:pPr>
    </w:p>
    <w:p w14:paraId="2DFEABE2" w14:textId="58D86234" w:rsidR="00642A1F" w:rsidRDefault="00642A1F" w:rsidP="000946A4">
      <w:pPr>
        <w:pBdr>
          <w:top w:val="nil"/>
          <w:left w:val="nil"/>
          <w:bottom w:val="nil"/>
          <w:right w:val="nil"/>
          <w:between w:val="nil"/>
        </w:pBdr>
        <w:spacing w:before="1"/>
        <w:rPr>
          <w:color w:val="000000"/>
          <w:sz w:val="24"/>
          <w:szCs w:val="24"/>
        </w:rPr>
      </w:pPr>
    </w:p>
    <w:p w14:paraId="3AB418AB" w14:textId="403C8657" w:rsidR="00642A1F" w:rsidRDefault="002A4D1B" w:rsidP="000946A4">
      <w:pPr>
        <w:pBdr>
          <w:top w:val="nil"/>
          <w:left w:val="nil"/>
          <w:bottom w:val="nil"/>
          <w:right w:val="nil"/>
          <w:between w:val="nil"/>
        </w:pBdr>
        <w:spacing w:before="1"/>
        <w:rPr>
          <w:color w:val="000000"/>
          <w:sz w:val="24"/>
          <w:szCs w:val="24"/>
        </w:rPr>
      </w:pPr>
      <w:r>
        <w:rPr>
          <w:noProof/>
          <w:color w:val="000000"/>
          <w:sz w:val="24"/>
          <w:szCs w:val="24"/>
          <w14:ligatures w14:val="standardContextual"/>
        </w:rPr>
        <mc:AlternateContent>
          <mc:Choice Requires="wps">
            <w:drawing>
              <wp:anchor distT="0" distB="0" distL="114300" distR="114300" simplePos="0" relativeHeight="251675648" behindDoc="0" locked="0" layoutInCell="1" allowOverlap="1" wp14:anchorId="1C05F533" wp14:editId="0B4601E6">
                <wp:simplePos x="0" y="0"/>
                <wp:positionH relativeFrom="column">
                  <wp:posOffset>0</wp:posOffset>
                </wp:positionH>
                <wp:positionV relativeFrom="paragraph">
                  <wp:posOffset>7620</wp:posOffset>
                </wp:positionV>
                <wp:extent cx="6921500" cy="3124200"/>
                <wp:effectExtent l="0" t="0" r="12700" b="12700"/>
                <wp:wrapNone/>
                <wp:docPr id="2083040029" name="Rectangle 1"/>
                <wp:cNvGraphicFramePr/>
                <a:graphic xmlns:a="http://schemas.openxmlformats.org/drawingml/2006/main">
                  <a:graphicData uri="http://schemas.microsoft.com/office/word/2010/wordprocessingShape">
                    <wps:wsp>
                      <wps:cNvSpPr/>
                      <wps:spPr>
                        <a:xfrm>
                          <a:off x="0" y="0"/>
                          <a:ext cx="6921500" cy="312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95215A" w14:textId="77777777" w:rsidR="002A4D1B" w:rsidRPr="002A4D1B" w:rsidRDefault="002A4D1B" w:rsidP="002A4D1B">
                            <w:pPr>
                              <w:spacing w:before="80" w:line="276" w:lineRule="auto"/>
                              <w:textDirection w:val="btLr"/>
                              <w:rPr>
                                <w:sz w:val="20"/>
                                <w:szCs w:val="20"/>
                              </w:rPr>
                            </w:pPr>
                            <w:r w:rsidRPr="002A4D1B">
                              <w:rPr>
                                <w:b/>
                                <w:color w:val="000000"/>
                                <w:sz w:val="20"/>
                                <w:szCs w:val="20"/>
                                <w:u w:val="single"/>
                              </w:rPr>
                              <w:t>Bill of Rights</w:t>
                            </w:r>
                            <w:r w:rsidRPr="002A4D1B">
                              <w:rPr>
                                <w:b/>
                                <w:color w:val="000000"/>
                                <w:sz w:val="20"/>
                                <w:szCs w:val="20"/>
                              </w:rPr>
                              <w:t xml:space="preserve"> </w:t>
                            </w:r>
                            <w:r w:rsidRPr="002A4D1B">
                              <w:rPr>
                                <w:color w:val="000000"/>
                                <w:sz w:val="20"/>
                                <w:szCs w:val="20"/>
                              </w:rPr>
                              <w:t>- the first ten amendments to the U.S. Constitution</w:t>
                            </w:r>
                          </w:p>
                          <w:p w14:paraId="632D3F60" w14:textId="77777777" w:rsidR="002A4D1B" w:rsidRPr="002A4D1B" w:rsidRDefault="002A4D1B" w:rsidP="002A4D1B">
                            <w:pPr>
                              <w:spacing w:before="148" w:line="276" w:lineRule="auto"/>
                              <w:ind w:right="188"/>
                              <w:textDirection w:val="btLr"/>
                              <w:rPr>
                                <w:sz w:val="20"/>
                                <w:szCs w:val="20"/>
                              </w:rPr>
                            </w:pPr>
                            <w:r w:rsidRPr="002A4D1B">
                              <w:rPr>
                                <w:b/>
                                <w:color w:val="000000"/>
                                <w:sz w:val="20"/>
                                <w:szCs w:val="20"/>
                                <w:u w:val="single"/>
                              </w:rPr>
                              <w:t>checks and balances</w:t>
                            </w:r>
                            <w:r w:rsidRPr="002A4D1B">
                              <w:rPr>
                                <w:b/>
                                <w:color w:val="000000"/>
                                <w:sz w:val="20"/>
                                <w:szCs w:val="20"/>
                              </w:rPr>
                              <w:t xml:space="preserve"> </w:t>
                            </w:r>
                            <w:r w:rsidRPr="002A4D1B">
                              <w:rPr>
                                <w:color w:val="000000"/>
                                <w:sz w:val="20"/>
                                <w:szCs w:val="20"/>
                              </w:rPr>
                              <w:t xml:space="preserve">- a principle of the federal government, according to the U.S. Constitution, that allows each branch of government to limit the power of the other </w:t>
                            </w:r>
                            <w:proofErr w:type="gramStart"/>
                            <w:r w:rsidRPr="002A4D1B">
                              <w:rPr>
                                <w:color w:val="000000"/>
                                <w:sz w:val="20"/>
                                <w:szCs w:val="20"/>
                              </w:rPr>
                              <w:t>branches</w:t>
                            </w:r>
                            <w:proofErr w:type="gramEnd"/>
                          </w:p>
                          <w:p w14:paraId="59E5433B" w14:textId="77777777" w:rsidR="002A4D1B" w:rsidRPr="002A4D1B" w:rsidRDefault="002A4D1B" w:rsidP="002A4D1B">
                            <w:pPr>
                              <w:spacing w:before="133" w:line="276" w:lineRule="auto"/>
                              <w:textDirection w:val="btLr"/>
                              <w:rPr>
                                <w:sz w:val="20"/>
                                <w:szCs w:val="20"/>
                              </w:rPr>
                            </w:pPr>
                            <w:r w:rsidRPr="002A4D1B">
                              <w:rPr>
                                <w:b/>
                                <w:color w:val="000000"/>
                                <w:sz w:val="20"/>
                                <w:szCs w:val="20"/>
                                <w:u w:val="single"/>
                              </w:rPr>
                              <w:t>Congress</w:t>
                            </w:r>
                            <w:r w:rsidRPr="002A4D1B">
                              <w:rPr>
                                <w:b/>
                                <w:color w:val="000000"/>
                                <w:sz w:val="20"/>
                                <w:szCs w:val="20"/>
                              </w:rPr>
                              <w:t xml:space="preserve"> </w:t>
                            </w:r>
                            <w:r w:rsidRPr="002A4D1B">
                              <w:rPr>
                                <w:color w:val="000000"/>
                                <w:sz w:val="20"/>
                                <w:szCs w:val="20"/>
                              </w:rPr>
                              <w:t xml:space="preserve">- the national legislative body of the U.S., consisting of the Senate, or upper house, and the House of Representatives, or lower </w:t>
                            </w:r>
                            <w:proofErr w:type="gramStart"/>
                            <w:r w:rsidRPr="002A4D1B">
                              <w:rPr>
                                <w:color w:val="000000"/>
                                <w:sz w:val="20"/>
                                <w:szCs w:val="20"/>
                              </w:rPr>
                              <w:t>house</w:t>
                            </w:r>
                            <w:proofErr w:type="gramEnd"/>
                          </w:p>
                          <w:p w14:paraId="6103BEBF" w14:textId="77777777" w:rsidR="002A4D1B" w:rsidRDefault="002A4D1B" w:rsidP="002A4D1B">
                            <w:pPr>
                              <w:spacing w:before="145" w:line="276" w:lineRule="auto"/>
                              <w:ind w:right="1475"/>
                              <w:textDirection w:val="btLr"/>
                              <w:rPr>
                                <w:color w:val="000000"/>
                                <w:sz w:val="20"/>
                                <w:szCs w:val="20"/>
                              </w:rPr>
                            </w:pPr>
                            <w:r w:rsidRPr="002A4D1B">
                              <w:rPr>
                                <w:b/>
                                <w:color w:val="000000"/>
                                <w:sz w:val="20"/>
                                <w:szCs w:val="20"/>
                                <w:u w:val="single"/>
                              </w:rPr>
                              <w:t>executive branch</w:t>
                            </w:r>
                            <w:r w:rsidRPr="002A4D1B">
                              <w:rPr>
                                <w:b/>
                                <w:color w:val="000000"/>
                                <w:sz w:val="20"/>
                                <w:szCs w:val="20"/>
                              </w:rPr>
                              <w:t xml:space="preserve"> </w:t>
                            </w:r>
                            <w:r w:rsidRPr="002A4D1B">
                              <w:rPr>
                                <w:color w:val="000000"/>
                                <w:sz w:val="20"/>
                                <w:szCs w:val="20"/>
                              </w:rPr>
                              <w:t xml:space="preserve">- the branch of government that enforces the laws made by the legislative </w:t>
                            </w:r>
                            <w:proofErr w:type="gramStart"/>
                            <w:r w:rsidRPr="002A4D1B">
                              <w:rPr>
                                <w:color w:val="000000"/>
                                <w:sz w:val="20"/>
                                <w:szCs w:val="20"/>
                              </w:rPr>
                              <w:t>branch</w:t>
                            </w:r>
                            <w:proofErr w:type="gramEnd"/>
                          </w:p>
                          <w:p w14:paraId="0E78BAC7" w14:textId="77777777" w:rsidR="002A4D1B" w:rsidRDefault="002A4D1B" w:rsidP="002A4D1B">
                            <w:pPr>
                              <w:spacing w:before="145" w:line="276" w:lineRule="auto"/>
                              <w:ind w:right="1475"/>
                              <w:textDirection w:val="btLr"/>
                              <w:rPr>
                                <w:color w:val="000000"/>
                                <w:sz w:val="20"/>
                                <w:szCs w:val="20"/>
                              </w:rPr>
                            </w:pPr>
                            <w:r w:rsidRPr="002A4D1B">
                              <w:rPr>
                                <w:b/>
                                <w:color w:val="000000"/>
                                <w:sz w:val="20"/>
                                <w:szCs w:val="20"/>
                                <w:u w:val="single"/>
                              </w:rPr>
                              <w:t>judicial branch</w:t>
                            </w:r>
                            <w:r w:rsidRPr="002A4D1B">
                              <w:rPr>
                                <w:b/>
                                <w:color w:val="000000"/>
                                <w:sz w:val="20"/>
                                <w:szCs w:val="20"/>
                              </w:rPr>
                              <w:t xml:space="preserve"> </w:t>
                            </w:r>
                            <w:r w:rsidRPr="002A4D1B">
                              <w:rPr>
                                <w:color w:val="000000"/>
                                <w:sz w:val="20"/>
                                <w:szCs w:val="20"/>
                              </w:rPr>
                              <w:t xml:space="preserve">- the branch of government that interprets the laws made by the legislative </w:t>
                            </w:r>
                            <w:proofErr w:type="gramStart"/>
                            <w:r w:rsidRPr="002A4D1B">
                              <w:rPr>
                                <w:color w:val="000000"/>
                                <w:sz w:val="20"/>
                                <w:szCs w:val="20"/>
                              </w:rPr>
                              <w:t>branch</w:t>
                            </w:r>
                            <w:proofErr w:type="gramEnd"/>
                          </w:p>
                          <w:p w14:paraId="0BA8D73B" w14:textId="77777777" w:rsidR="002A4D1B" w:rsidRDefault="002A4D1B" w:rsidP="002A4D1B">
                            <w:pPr>
                              <w:spacing w:before="145" w:line="276" w:lineRule="auto"/>
                              <w:ind w:right="1475"/>
                              <w:textDirection w:val="btLr"/>
                              <w:rPr>
                                <w:sz w:val="20"/>
                                <w:szCs w:val="20"/>
                              </w:rPr>
                            </w:pPr>
                            <w:r w:rsidRPr="002A4D1B">
                              <w:rPr>
                                <w:b/>
                                <w:color w:val="000000"/>
                                <w:sz w:val="20"/>
                                <w:szCs w:val="20"/>
                                <w:u w:val="single"/>
                              </w:rPr>
                              <w:t>legislative branch</w:t>
                            </w:r>
                            <w:r w:rsidRPr="002A4D1B">
                              <w:rPr>
                                <w:b/>
                                <w:color w:val="000000"/>
                                <w:sz w:val="20"/>
                                <w:szCs w:val="20"/>
                              </w:rPr>
                              <w:t xml:space="preserve"> </w:t>
                            </w:r>
                            <w:r w:rsidRPr="002A4D1B">
                              <w:rPr>
                                <w:color w:val="000000"/>
                                <w:sz w:val="20"/>
                                <w:szCs w:val="20"/>
                              </w:rPr>
                              <w:t xml:space="preserve">- the branch of government that creates </w:t>
                            </w:r>
                            <w:proofErr w:type="gramStart"/>
                            <w:r w:rsidRPr="002A4D1B">
                              <w:rPr>
                                <w:color w:val="000000"/>
                                <w:sz w:val="20"/>
                                <w:szCs w:val="20"/>
                              </w:rPr>
                              <w:t>laws</w:t>
                            </w:r>
                            <w:proofErr w:type="gramEnd"/>
                          </w:p>
                          <w:p w14:paraId="6B8F5249" w14:textId="0EEF414D" w:rsidR="002A4D1B" w:rsidRPr="002A4D1B" w:rsidRDefault="002A4D1B" w:rsidP="002A4D1B">
                            <w:pPr>
                              <w:spacing w:before="145" w:line="276" w:lineRule="auto"/>
                              <w:ind w:right="1475"/>
                              <w:textDirection w:val="btLr"/>
                              <w:rPr>
                                <w:sz w:val="20"/>
                                <w:szCs w:val="20"/>
                              </w:rPr>
                            </w:pPr>
                            <w:r w:rsidRPr="002A4D1B">
                              <w:rPr>
                                <w:b/>
                                <w:color w:val="000000"/>
                                <w:sz w:val="20"/>
                                <w:szCs w:val="20"/>
                                <w:u w:val="single"/>
                              </w:rPr>
                              <w:t>president</w:t>
                            </w:r>
                            <w:r w:rsidRPr="002A4D1B">
                              <w:rPr>
                                <w:b/>
                                <w:color w:val="000000"/>
                                <w:sz w:val="20"/>
                                <w:szCs w:val="20"/>
                              </w:rPr>
                              <w:t xml:space="preserve"> </w:t>
                            </w:r>
                            <w:r w:rsidRPr="002A4D1B">
                              <w:rPr>
                                <w:color w:val="000000"/>
                                <w:sz w:val="20"/>
                                <w:szCs w:val="20"/>
                              </w:rPr>
                              <w:t>- the head of the executive branch</w:t>
                            </w:r>
                          </w:p>
                          <w:p w14:paraId="74549900" w14:textId="77777777" w:rsidR="002A4D1B" w:rsidRPr="002A4D1B" w:rsidRDefault="002A4D1B" w:rsidP="002A4D1B">
                            <w:pPr>
                              <w:spacing w:before="153" w:line="276" w:lineRule="auto"/>
                              <w:textDirection w:val="btLr"/>
                              <w:rPr>
                                <w:sz w:val="20"/>
                                <w:szCs w:val="20"/>
                              </w:rPr>
                            </w:pPr>
                            <w:r w:rsidRPr="002A4D1B">
                              <w:rPr>
                                <w:b/>
                                <w:color w:val="000000"/>
                                <w:sz w:val="20"/>
                                <w:szCs w:val="20"/>
                                <w:u w:val="single"/>
                              </w:rPr>
                              <w:t>unconstitutional</w:t>
                            </w:r>
                            <w:r w:rsidRPr="002A4D1B">
                              <w:rPr>
                                <w:b/>
                                <w:color w:val="000000"/>
                                <w:sz w:val="20"/>
                                <w:szCs w:val="20"/>
                              </w:rPr>
                              <w:t xml:space="preserve"> </w:t>
                            </w:r>
                            <w:r w:rsidRPr="002A4D1B">
                              <w:rPr>
                                <w:color w:val="000000"/>
                                <w:sz w:val="20"/>
                                <w:szCs w:val="20"/>
                              </w:rPr>
                              <w:t>- not in agreement with the U.S Constitution</w:t>
                            </w:r>
                          </w:p>
                          <w:p w14:paraId="6C7E9726" w14:textId="77777777" w:rsidR="002A4D1B" w:rsidRPr="002A4D1B" w:rsidRDefault="002A4D1B" w:rsidP="002A4D1B">
                            <w:pPr>
                              <w:spacing w:before="148" w:line="276" w:lineRule="auto"/>
                              <w:textDirection w:val="btLr"/>
                              <w:rPr>
                                <w:sz w:val="20"/>
                                <w:szCs w:val="20"/>
                              </w:rPr>
                            </w:pPr>
                            <w:r w:rsidRPr="002A4D1B">
                              <w:rPr>
                                <w:b/>
                                <w:color w:val="000000"/>
                                <w:sz w:val="20"/>
                                <w:szCs w:val="20"/>
                                <w:u w:val="single"/>
                              </w:rPr>
                              <w:t>U.S. Supreme Court</w:t>
                            </w:r>
                            <w:r w:rsidRPr="002A4D1B">
                              <w:rPr>
                                <w:b/>
                                <w:color w:val="000000"/>
                                <w:sz w:val="20"/>
                                <w:szCs w:val="20"/>
                              </w:rPr>
                              <w:t xml:space="preserve"> </w:t>
                            </w:r>
                            <w:r w:rsidRPr="002A4D1B">
                              <w:rPr>
                                <w:color w:val="000000"/>
                                <w:sz w:val="20"/>
                                <w:szCs w:val="20"/>
                              </w:rPr>
                              <w:t xml:space="preserve">- the highest court of the United States; it sits at the top of the federal court </w:t>
                            </w:r>
                            <w:proofErr w:type="gramStart"/>
                            <w:r w:rsidRPr="002A4D1B">
                              <w:rPr>
                                <w:color w:val="000000"/>
                                <w:sz w:val="20"/>
                                <w:szCs w:val="20"/>
                              </w:rPr>
                              <w:t>system</w:t>
                            </w:r>
                            <w:proofErr w:type="gramEnd"/>
                          </w:p>
                          <w:p w14:paraId="4F797A46" w14:textId="77777777" w:rsidR="002A4D1B" w:rsidRPr="002A4D1B" w:rsidRDefault="002A4D1B" w:rsidP="002A4D1B">
                            <w:pPr>
                              <w:spacing w:before="146" w:line="276" w:lineRule="auto"/>
                              <w:textDirection w:val="btLr"/>
                              <w:rPr>
                                <w:sz w:val="20"/>
                                <w:szCs w:val="20"/>
                              </w:rPr>
                            </w:pPr>
                            <w:r w:rsidRPr="002A4D1B">
                              <w:rPr>
                                <w:b/>
                                <w:color w:val="000000"/>
                                <w:sz w:val="20"/>
                                <w:szCs w:val="20"/>
                                <w:u w:val="single"/>
                              </w:rPr>
                              <w:t>veto</w:t>
                            </w:r>
                            <w:r w:rsidRPr="002A4D1B">
                              <w:rPr>
                                <w:b/>
                                <w:color w:val="000000"/>
                                <w:sz w:val="20"/>
                                <w:szCs w:val="20"/>
                              </w:rPr>
                              <w:t xml:space="preserve"> </w:t>
                            </w:r>
                            <w:r w:rsidRPr="002A4D1B">
                              <w:rPr>
                                <w:color w:val="000000"/>
                                <w:sz w:val="20"/>
                                <w:szCs w:val="20"/>
                              </w:rPr>
                              <w:t xml:space="preserve">- </w:t>
                            </w:r>
                            <w:r w:rsidRPr="002A4D1B">
                              <w:rPr>
                                <w:rFonts w:eastAsia="Calibri"/>
                                <w:color w:val="000000"/>
                                <w:sz w:val="20"/>
                                <w:szCs w:val="20"/>
                              </w:rPr>
                              <w:t xml:space="preserve">a decision by an executive authority such as a president or governor to reject a law passed by the legislative </w:t>
                            </w:r>
                            <w:proofErr w:type="gramStart"/>
                            <w:r w:rsidRPr="002A4D1B">
                              <w:rPr>
                                <w:rFonts w:eastAsia="Calibri"/>
                                <w:color w:val="000000"/>
                                <w:sz w:val="20"/>
                                <w:szCs w:val="20"/>
                              </w:rPr>
                              <w:t>branch</w:t>
                            </w:r>
                            <w:proofErr w:type="gramEnd"/>
                          </w:p>
                          <w:p w14:paraId="770EADCB" w14:textId="77777777" w:rsidR="000946A4" w:rsidRPr="002A4D1B" w:rsidRDefault="000946A4" w:rsidP="002A4D1B">
                            <w:pPr>
                              <w:spacing w:line="276" w:lineRule="auto"/>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05F533" id="Rectangle 1" o:spid="_x0000_s1029" style="position:absolute;margin-left:0;margin-top:.6pt;width:545pt;height:24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" filled="f" strokecolor="black [3213]" strokeweight="1pt">
                <v:textbox>
                  <w:txbxContent>
                    <w:p w14:paraId="3B95215A" w14:textId="77777777" w:rsidR="002A4D1B" w:rsidRPr="002A4D1B" w:rsidRDefault="002A4D1B" w:rsidP="002A4D1B">
                      <w:pPr>
                        <w:spacing w:before="80" w:line="276" w:lineRule="auto"/>
                        <w:textDirection w:val="btLr"/>
                        <w:rPr>
                          <w:sz w:val="20"/>
                          <w:szCs w:val="20"/>
                        </w:rPr>
                      </w:pPr>
                      <w:r w:rsidRPr="002A4D1B">
                        <w:rPr>
                          <w:b/>
                          <w:color w:val="000000"/>
                          <w:sz w:val="20"/>
                          <w:szCs w:val="20"/>
                          <w:u w:val="single"/>
                        </w:rPr>
                        <w:t>Bill of Rights</w:t>
                      </w:r>
                      <w:r w:rsidRPr="002A4D1B">
                        <w:rPr>
                          <w:b/>
                          <w:color w:val="000000"/>
                          <w:sz w:val="20"/>
                          <w:szCs w:val="20"/>
                        </w:rPr>
                        <w:t xml:space="preserve"> </w:t>
                      </w:r>
                      <w:r w:rsidRPr="002A4D1B">
                        <w:rPr>
                          <w:color w:val="000000"/>
                          <w:sz w:val="20"/>
                          <w:szCs w:val="20"/>
                        </w:rPr>
                        <w:t>- the first ten amendments to the U.S. Constitution</w:t>
                      </w:r>
                    </w:p>
                    <w:p w14:paraId="632D3F60" w14:textId="77777777" w:rsidR="002A4D1B" w:rsidRPr="002A4D1B" w:rsidRDefault="002A4D1B" w:rsidP="002A4D1B">
                      <w:pPr>
                        <w:spacing w:before="148" w:line="276" w:lineRule="auto"/>
                        <w:ind w:right="188"/>
                        <w:textDirection w:val="btLr"/>
                        <w:rPr>
                          <w:sz w:val="20"/>
                          <w:szCs w:val="20"/>
                        </w:rPr>
                      </w:pPr>
                      <w:r w:rsidRPr="002A4D1B">
                        <w:rPr>
                          <w:b/>
                          <w:color w:val="000000"/>
                          <w:sz w:val="20"/>
                          <w:szCs w:val="20"/>
                          <w:u w:val="single"/>
                        </w:rPr>
                        <w:t>checks and balances</w:t>
                      </w:r>
                      <w:r w:rsidRPr="002A4D1B">
                        <w:rPr>
                          <w:b/>
                          <w:color w:val="000000"/>
                          <w:sz w:val="20"/>
                          <w:szCs w:val="20"/>
                        </w:rPr>
                        <w:t xml:space="preserve"> </w:t>
                      </w:r>
                      <w:r w:rsidRPr="002A4D1B">
                        <w:rPr>
                          <w:color w:val="000000"/>
                          <w:sz w:val="20"/>
                          <w:szCs w:val="20"/>
                        </w:rPr>
                        <w:t xml:space="preserve">- a principle of the federal government, according to the U.S. Constitution, that allows each branch of government to limit the power of the other </w:t>
                      </w:r>
                      <w:proofErr w:type="gramStart"/>
                      <w:r w:rsidRPr="002A4D1B">
                        <w:rPr>
                          <w:color w:val="000000"/>
                          <w:sz w:val="20"/>
                          <w:szCs w:val="20"/>
                        </w:rPr>
                        <w:t>branches</w:t>
                      </w:r>
                      <w:proofErr w:type="gramEnd"/>
                    </w:p>
                    <w:p w14:paraId="59E5433B" w14:textId="77777777" w:rsidR="002A4D1B" w:rsidRPr="002A4D1B" w:rsidRDefault="002A4D1B" w:rsidP="002A4D1B">
                      <w:pPr>
                        <w:spacing w:before="133" w:line="276" w:lineRule="auto"/>
                        <w:textDirection w:val="btLr"/>
                        <w:rPr>
                          <w:sz w:val="20"/>
                          <w:szCs w:val="20"/>
                        </w:rPr>
                      </w:pPr>
                      <w:r w:rsidRPr="002A4D1B">
                        <w:rPr>
                          <w:b/>
                          <w:color w:val="000000"/>
                          <w:sz w:val="20"/>
                          <w:szCs w:val="20"/>
                          <w:u w:val="single"/>
                        </w:rPr>
                        <w:t>Congress</w:t>
                      </w:r>
                      <w:r w:rsidRPr="002A4D1B">
                        <w:rPr>
                          <w:b/>
                          <w:color w:val="000000"/>
                          <w:sz w:val="20"/>
                          <w:szCs w:val="20"/>
                        </w:rPr>
                        <w:t xml:space="preserve"> </w:t>
                      </w:r>
                      <w:r w:rsidRPr="002A4D1B">
                        <w:rPr>
                          <w:color w:val="000000"/>
                          <w:sz w:val="20"/>
                          <w:szCs w:val="20"/>
                        </w:rPr>
                        <w:t xml:space="preserve">- the national legislative body of the U.S., consisting of the Senate, or upper house, and the House of Representatives, or lower </w:t>
                      </w:r>
                      <w:proofErr w:type="gramStart"/>
                      <w:r w:rsidRPr="002A4D1B">
                        <w:rPr>
                          <w:color w:val="000000"/>
                          <w:sz w:val="20"/>
                          <w:szCs w:val="20"/>
                        </w:rPr>
                        <w:t>house</w:t>
                      </w:r>
                      <w:proofErr w:type="gramEnd"/>
                    </w:p>
                    <w:p w14:paraId="6103BEBF" w14:textId="77777777" w:rsidR="002A4D1B" w:rsidRDefault="002A4D1B" w:rsidP="002A4D1B">
                      <w:pPr>
                        <w:spacing w:before="145" w:line="276" w:lineRule="auto"/>
                        <w:ind w:right="1475"/>
                        <w:textDirection w:val="btLr"/>
                        <w:rPr>
                          <w:color w:val="000000"/>
                          <w:sz w:val="20"/>
                          <w:szCs w:val="20"/>
                        </w:rPr>
                      </w:pPr>
                      <w:r w:rsidRPr="002A4D1B">
                        <w:rPr>
                          <w:b/>
                          <w:color w:val="000000"/>
                          <w:sz w:val="20"/>
                          <w:szCs w:val="20"/>
                          <w:u w:val="single"/>
                        </w:rPr>
                        <w:t>executive branch</w:t>
                      </w:r>
                      <w:r w:rsidRPr="002A4D1B">
                        <w:rPr>
                          <w:b/>
                          <w:color w:val="000000"/>
                          <w:sz w:val="20"/>
                          <w:szCs w:val="20"/>
                        </w:rPr>
                        <w:t xml:space="preserve"> </w:t>
                      </w:r>
                      <w:r w:rsidRPr="002A4D1B">
                        <w:rPr>
                          <w:color w:val="000000"/>
                          <w:sz w:val="20"/>
                          <w:szCs w:val="20"/>
                        </w:rPr>
                        <w:t xml:space="preserve">- the branch of government that enforces the laws made by the legislative </w:t>
                      </w:r>
                      <w:proofErr w:type="gramStart"/>
                      <w:r w:rsidRPr="002A4D1B">
                        <w:rPr>
                          <w:color w:val="000000"/>
                          <w:sz w:val="20"/>
                          <w:szCs w:val="20"/>
                        </w:rPr>
                        <w:t>branch</w:t>
                      </w:r>
                      <w:proofErr w:type="gramEnd"/>
                    </w:p>
                    <w:p w14:paraId="0E78BAC7" w14:textId="77777777" w:rsidR="002A4D1B" w:rsidRDefault="002A4D1B" w:rsidP="002A4D1B">
                      <w:pPr>
                        <w:spacing w:before="145" w:line="276" w:lineRule="auto"/>
                        <w:ind w:right="1475"/>
                        <w:textDirection w:val="btLr"/>
                        <w:rPr>
                          <w:color w:val="000000"/>
                          <w:sz w:val="20"/>
                          <w:szCs w:val="20"/>
                        </w:rPr>
                      </w:pPr>
                      <w:r w:rsidRPr="002A4D1B">
                        <w:rPr>
                          <w:b/>
                          <w:color w:val="000000"/>
                          <w:sz w:val="20"/>
                          <w:szCs w:val="20"/>
                          <w:u w:val="single"/>
                        </w:rPr>
                        <w:t>judicial branch</w:t>
                      </w:r>
                      <w:r w:rsidRPr="002A4D1B">
                        <w:rPr>
                          <w:b/>
                          <w:color w:val="000000"/>
                          <w:sz w:val="20"/>
                          <w:szCs w:val="20"/>
                        </w:rPr>
                        <w:t xml:space="preserve"> </w:t>
                      </w:r>
                      <w:r w:rsidRPr="002A4D1B">
                        <w:rPr>
                          <w:color w:val="000000"/>
                          <w:sz w:val="20"/>
                          <w:szCs w:val="20"/>
                        </w:rPr>
                        <w:t xml:space="preserve">- the branch of government that interprets the laws made by the legislative </w:t>
                      </w:r>
                      <w:proofErr w:type="gramStart"/>
                      <w:r w:rsidRPr="002A4D1B">
                        <w:rPr>
                          <w:color w:val="000000"/>
                          <w:sz w:val="20"/>
                          <w:szCs w:val="20"/>
                        </w:rPr>
                        <w:t>branch</w:t>
                      </w:r>
                      <w:proofErr w:type="gramEnd"/>
                    </w:p>
                    <w:p w14:paraId="0BA8D73B" w14:textId="77777777" w:rsidR="002A4D1B" w:rsidRDefault="002A4D1B" w:rsidP="002A4D1B">
                      <w:pPr>
                        <w:spacing w:before="145" w:line="276" w:lineRule="auto"/>
                        <w:ind w:right="1475"/>
                        <w:textDirection w:val="btLr"/>
                        <w:rPr>
                          <w:sz w:val="20"/>
                          <w:szCs w:val="20"/>
                        </w:rPr>
                      </w:pPr>
                      <w:r w:rsidRPr="002A4D1B">
                        <w:rPr>
                          <w:b/>
                          <w:color w:val="000000"/>
                          <w:sz w:val="20"/>
                          <w:szCs w:val="20"/>
                          <w:u w:val="single"/>
                        </w:rPr>
                        <w:t>legislative branch</w:t>
                      </w:r>
                      <w:r w:rsidRPr="002A4D1B">
                        <w:rPr>
                          <w:b/>
                          <w:color w:val="000000"/>
                          <w:sz w:val="20"/>
                          <w:szCs w:val="20"/>
                        </w:rPr>
                        <w:t xml:space="preserve"> </w:t>
                      </w:r>
                      <w:r w:rsidRPr="002A4D1B">
                        <w:rPr>
                          <w:color w:val="000000"/>
                          <w:sz w:val="20"/>
                          <w:szCs w:val="20"/>
                        </w:rPr>
                        <w:t xml:space="preserve">- the branch of government that creates </w:t>
                      </w:r>
                      <w:proofErr w:type="gramStart"/>
                      <w:r w:rsidRPr="002A4D1B">
                        <w:rPr>
                          <w:color w:val="000000"/>
                          <w:sz w:val="20"/>
                          <w:szCs w:val="20"/>
                        </w:rPr>
                        <w:t>laws</w:t>
                      </w:r>
                      <w:proofErr w:type="gramEnd"/>
                    </w:p>
                    <w:p w14:paraId="6B8F5249" w14:textId="0EEF414D" w:rsidR="002A4D1B" w:rsidRPr="002A4D1B" w:rsidRDefault="002A4D1B" w:rsidP="002A4D1B">
                      <w:pPr>
                        <w:spacing w:before="145" w:line="276" w:lineRule="auto"/>
                        <w:ind w:right="1475"/>
                        <w:textDirection w:val="btLr"/>
                        <w:rPr>
                          <w:sz w:val="20"/>
                          <w:szCs w:val="20"/>
                        </w:rPr>
                      </w:pPr>
                      <w:r w:rsidRPr="002A4D1B">
                        <w:rPr>
                          <w:b/>
                          <w:color w:val="000000"/>
                          <w:sz w:val="20"/>
                          <w:szCs w:val="20"/>
                          <w:u w:val="single"/>
                        </w:rPr>
                        <w:t>president</w:t>
                      </w:r>
                      <w:r w:rsidRPr="002A4D1B">
                        <w:rPr>
                          <w:b/>
                          <w:color w:val="000000"/>
                          <w:sz w:val="20"/>
                          <w:szCs w:val="20"/>
                        </w:rPr>
                        <w:t xml:space="preserve"> </w:t>
                      </w:r>
                      <w:r w:rsidRPr="002A4D1B">
                        <w:rPr>
                          <w:color w:val="000000"/>
                          <w:sz w:val="20"/>
                          <w:szCs w:val="20"/>
                        </w:rPr>
                        <w:t>- the head of the executive branch</w:t>
                      </w:r>
                    </w:p>
                    <w:p w14:paraId="74549900" w14:textId="77777777" w:rsidR="002A4D1B" w:rsidRPr="002A4D1B" w:rsidRDefault="002A4D1B" w:rsidP="002A4D1B">
                      <w:pPr>
                        <w:spacing w:before="153" w:line="276" w:lineRule="auto"/>
                        <w:textDirection w:val="btLr"/>
                        <w:rPr>
                          <w:sz w:val="20"/>
                          <w:szCs w:val="20"/>
                        </w:rPr>
                      </w:pPr>
                      <w:r w:rsidRPr="002A4D1B">
                        <w:rPr>
                          <w:b/>
                          <w:color w:val="000000"/>
                          <w:sz w:val="20"/>
                          <w:szCs w:val="20"/>
                          <w:u w:val="single"/>
                        </w:rPr>
                        <w:t>unconstitutional</w:t>
                      </w:r>
                      <w:r w:rsidRPr="002A4D1B">
                        <w:rPr>
                          <w:b/>
                          <w:color w:val="000000"/>
                          <w:sz w:val="20"/>
                          <w:szCs w:val="20"/>
                        </w:rPr>
                        <w:t xml:space="preserve"> </w:t>
                      </w:r>
                      <w:r w:rsidRPr="002A4D1B">
                        <w:rPr>
                          <w:color w:val="000000"/>
                          <w:sz w:val="20"/>
                          <w:szCs w:val="20"/>
                        </w:rPr>
                        <w:t>- not in agreement with the U.S Constitution</w:t>
                      </w:r>
                    </w:p>
                    <w:p w14:paraId="6C7E9726" w14:textId="77777777" w:rsidR="002A4D1B" w:rsidRPr="002A4D1B" w:rsidRDefault="002A4D1B" w:rsidP="002A4D1B">
                      <w:pPr>
                        <w:spacing w:before="148" w:line="276" w:lineRule="auto"/>
                        <w:textDirection w:val="btLr"/>
                        <w:rPr>
                          <w:sz w:val="20"/>
                          <w:szCs w:val="20"/>
                        </w:rPr>
                      </w:pPr>
                      <w:r w:rsidRPr="002A4D1B">
                        <w:rPr>
                          <w:b/>
                          <w:color w:val="000000"/>
                          <w:sz w:val="20"/>
                          <w:szCs w:val="20"/>
                          <w:u w:val="single"/>
                        </w:rPr>
                        <w:t>U.S. Supreme Court</w:t>
                      </w:r>
                      <w:r w:rsidRPr="002A4D1B">
                        <w:rPr>
                          <w:b/>
                          <w:color w:val="000000"/>
                          <w:sz w:val="20"/>
                          <w:szCs w:val="20"/>
                        </w:rPr>
                        <w:t xml:space="preserve"> </w:t>
                      </w:r>
                      <w:r w:rsidRPr="002A4D1B">
                        <w:rPr>
                          <w:color w:val="000000"/>
                          <w:sz w:val="20"/>
                          <w:szCs w:val="20"/>
                        </w:rPr>
                        <w:t xml:space="preserve">- the highest court of the United States; it sits at the top of the federal court </w:t>
                      </w:r>
                      <w:proofErr w:type="gramStart"/>
                      <w:r w:rsidRPr="002A4D1B">
                        <w:rPr>
                          <w:color w:val="000000"/>
                          <w:sz w:val="20"/>
                          <w:szCs w:val="20"/>
                        </w:rPr>
                        <w:t>system</w:t>
                      </w:r>
                      <w:proofErr w:type="gramEnd"/>
                    </w:p>
                    <w:p w14:paraId="4F797A46" w14:textId="77777777" w:rsidR="002A4D1B" w:rsidRPr="002A4D1B" w:rsidRDefault="002A4D1B" w:rsidP="002A4D1B">
                      <w:pPr>
                        <w:spacing w:before="146" w:line="276" w:lineRule="auto"/>
                        <w:textDirection w:val="btLr"/>
                        <w:rPr>
                          <w:sz w:val="20"/>
                          <w:szCs w:val="20"/>
                        </w:rPr>
                      </w:pPr>
                      <w:r w:rsidRPr="002A4D1B">
                        <w:rPr>
                          <w:b/>
                          <w:color w:val="000000"/>
                          <w:sz w:val="20"/>
                          <w:szCs w:val="20"/>
                          <w:u w:val="single"/>
                        </w:rPr>
                        <w:t>veto</w:t>
                      </w:r>
                      <w:r w:rsidRPr="002A4D1B">
                        <w:rPr>
                          <w:b/>
                          <w:color w:val="000000"/>
                          <w:sz w:val="20"/>
                          <w:szCs w:val="20"/>
                        </w:rPr>
                        <w:t xml:space="preserve"> </w:t>
                      </w:r>
                      <w:r w:rsidRPr="002A4D1B">
                        <w:rPr>
                          <w:color w:val="000000"/>
                          <w:sz w:val="20"/>
                          <w:szCs w:val="20"/>
                        </w:rPr>
                        <w:t xml:space="preserve">- </w:t>
                      </w:r>
                      <w:r w:rsidRPr="002A4D1B">
                        <w:rPr>
                          <w:rFonts w:eastAsia="Calibri"/>
                          <w:color w:val="000000"/>
                          <w:sz w:val="20"/>
                          <w:szCs w:val="20"/>
                        </w:rPr>
                        <w:t xml:space="preserve">a decision by an executive authority such as a president or governor to reject a law passed by the legislative </w:t>
                      </w:r>
                      <w:proofErr w:type="gramStart"/>
                      <w:r w:rsidRPr="002A4D1B">
                        <w:rPr>
                          <w:rFonts w:eastAsia="Calibri"/>
                          <w:color w:val="000000"/>
                          <w:sz w:val="20"/>
                          <w:szCs w:val="20"/>
                        </w:rPr>
                        <w:t>branch</w:t>
                      </w:r>
                      <w:proofErr w:type="gramEnd"/>
                    </w:p>
                    <w:p w14:paraId="770EADCB" w14:textId="77777777" w:rsidR="000946A4" w:rsidRPr="002A4D1B" w:rsidRDefault="000946A4" w:rsidP="002A4D1B">
                      <w:pPr>
                        <w:spacing w:line="276" w:lineRule="auto"/>
                        <w:jc w:val="center"/>
                        <w:rPr>
                          <w:color w:val="000000" w:themeColor="text1"/>
                          <w:sz w:val="20"/>
                          <w:szCs w:val="20"/>
                        </w:rPr>
                      </w:pPr>
                    </w:p>
                  </w:txbxContent>
                </v:textbox>
              </v:rect>
            </w:pict>
          </mc:Fallback>
        </mc:AlternateContent>
      </w:r>
    </w:p>
    <w:p w14:paraId="7758AA09" w14:textId="67B9111C" w:rsidR="00642A1F" w:rsidRDefault="00642A1F" w:rsidP="000946A4">
      <w:pPr>
        <w:pBdr>
          <w:top w:val="nil"/>
          <w:left w:val="nil"/>
          <w:bottom w:val="nil"/>
          <w:right w:val="nil"/>
          <w:between w:val="nil"/>
        </w:pBdr>
        <w:spacing w:before="1"/>
        <w:rPr>
          <w:color w:val="000000"/>
          <w:sz w:val="24"/>
          <w:szCs w:val="24"/>
        </w:rPr>
      </w:pPr>
    </w:p>
    <w:p w14:paraId="0FFB6A85" w14:textId="1F804CDA" w:rsidR="00642A1F" w:rsidRDefault="00642A1F" w:rsidP="000946A4">
      <w:pPr>
        <w:pBdr>
          <w:top w:val="nil"/>
          <w:left w:val="nil"/>
          <w:bottom w:val="nil"/>
          <w:right w:val="nil"/>
          <w:between w:val="nil"/>
        </w:pBdr>
        <w:spacing w:before="1"/>
        <w:rPr>
          <w:color w:val="000000"/>
          <w:sz w:val="24"/>
          <w:szCs w:val="24"/>
        </w:rPr>
      </w:pPr>
    </w:p>
    <w:p w14:paraId="10B03099" w14:textId="4B8C66D0" w:rsidR="00642A1F" w:rsidRDefault="00642A1F" w:rsidP="000946A4">
      <w:pPr>
        <w:pBdr>
          <w:top w:val="nil"/>
          <w:left w:val="nil"/>
          <w:bottom w:val="nil"/>
          <w:right w:val="nil"/>
          <w:between w:val="nil"/>
        </w:pBdr>
        <w:spacing w:before="1"/>
        <w:rPr>
          <w:color w:val="000000"/>
          <w:sz w:val="24"/>
          <w:szCs w:val="24"/>
        </w:rPr>
      </w:pPr>
    </w:p>
    <w:p w14:paraId="40024EBB" w14:textId="7EF222FD" w:rsidR="00642A1F" w:rsidRDefault="00642A1F" w:rsidP="000946A4">
      <w:pPr>
        <w:pBdr>
          <w:top w:val="nil"/>
          <w:left w:val="nil"/>
          <w:bottom w:val="nil"/>
          <w:right w:val="nil"/>
          <w:between w:val="nil"/>
        </w:pBdr>
        <w:spacing w:before="1"/>
        <w:rPr>
          <w:color w:val="000000"/>
          <w:sz w:val="24"/>
          <w:szCs w:val="24"/>
        </w:rPr>
      </w:pPr>
    </w:p>
    <w:p w14:paraId="32B09106" w14:textId="3F698F68" w:rsidR="00642A1F" w:rsidRDefault="00642A1F" w:rsidP="000946A4">
      <w:pPr>
        <w:pBdr>
          <w:top w:val="nil"/>
          <w:left w:val="nil"/>
          <w:bottom w:val="nil"/>
          <w:right w:val="nil"/>
          <w:between w:val="nil"/>
        </w:pBdr>
        <w:spacing w:before="1"/>
        <w:rPr>
          <w:color w:val="000000"/>
          <w:sz w:val="24"/>
          <w:szCs w:val="24"/>
        </w:rPr>
      </w:pPr>
    </w:p>
    <w:p w14:paraId="4E8EDDC2" w14:textId="4B2D5E01" w:rsidR="00642A1F" w:rsidRDefault="00642A1F" w:rsidP="000946A4">
      <w:pPr>
        <w:pBdr>
          <w:top w:val="nil"/>
          <w:left w:val="nil"/>
          <w:bottom w:val="nil"/>
          <w:right w:val="nil"/>
          <w:between w:val="nil"/>
        </w:pBdr>
        <w:spacing w:before="1"/>
        <w:rPr>
          <w:color w:val="000000"/>
          <w:sz w:val="24"/>
          <w:szCs w:val="24"/>
        </w:rPr>
      </w:pPr>
    </w:p>
    <w:p w14:paraId="3CA7967C" w14:textId="4D7DD766" w:rsidR="00642A1F" w:rsidRDefault="00642A1F" w:rsidP="000946A4">
      <w:pPr>
        <w:pBdr>
          <w:top w:val="nil"/>
          <w:left w:val="nil"/>
          <w:bottom w:val="nil"/>
          <w:right w:val="nil"/>
          <w:between w:val="nil"/>
        </w:pBdr>
        <w:spacing w:before="1"/>
        <w:rPr>
          <w:color w:val="000000"/>
          <w:sz w:val="24"/>
          <w:szCs w:val="24"/>
        </w:rPr>
      </w:pPr>
    </w:p>
    <w:p w14:paraId="65099D92" w14:textId="77777777" w:rsidR="00642A1F" w:rsidRDefault="00642A1F" w:rsidP="000946A4">
      <w:pPr>
        <w:pBdr>
          <w:top w:val="nil"/>
          <w:left w:val="nil"/>
          <w:bottom w:val="nil"/>
          <w:right w:val="nil"/>
          <w:between w:val="nil"/>
        </w:pBdr>
        <w:spacing w:before="1"/>
        <w:rPr>
          <w:color w:val="000000"/>
          <w:sz w:val="24"/>
          <w:szCs w:val="24"/>
        </w:rPr>
      </w:pPr>
    </w:p>
    <w:p w14:paraId="34160446" w14:textId="77777777" w:rsidR="00642A1F" w:rsidRDefault="00642A1F" w:rsidP="000946A4">
      <w:pPr>
        <w:pBdr>
          <w:top w:val="nil"/>
          <w:left w:val="nil"/>
          <w:bottom w:val="nil"/>
          <w:right w:val="nil"/>
          <w:between w:val="nil"/>
        </w:pBdr>
        <w:spacing w:before="1"/>
        <w:rPr>
          <w:color w:val="000000"/>
          <w:sz w:val="24"/>
          <w:szCs w:val="24"/>
        </w:rPr>
      </w:pPr>
    </w:p>
    <w:p w14:paraId="01713873" w14:textId="77777777"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E535" w14:textId="77777777" w:rsidR="006B6060" w:rsidRDefault="006B6060" w:rsidP="00425560">
      <w:r>
        <w:separator/>
      </w:r>
    </w:p>
  </w:endnote>
  <w:endnote w:type="continuationSeparator" w:id="0">
    <w:p w14:paraId="57402618" w14:textId="77777777" w:rsidR="006B6060" w:rsidRDefault="006B606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74B4" w14:textId="77777777" w:rsidR="006B6060" w:rsidRDefault="006B6060" w:rsidP="00425560">
      <w:r>
        <w:separator/>
      </w:r>
    </w:p>
  </w:footnote>
  <w:footnote w:type="continuationSeparator" w:id="0">
    <w:p w14:paraId="4ACD62F5" w14:textId="77777777" w:rsidR="006B6060" w:rsidRDefault="006B606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1"/>
  </w:num>
  <w:num w:numId="13" w16cid:durableId="187107005">
    <w:abstractNumId w:val="6"/>
  </w:num>
  <w:num w:numId="14" w16cid:durableId="183136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D1395"/>
    <w:rsid w:val="000F1470"/>
    <w:rsid w:val="00100931"/>
    <w:rsid w:val="00184E6E"/>
    <w:rsid w:val="00187FB4"/>
    <w:rsid w:val="001C0549"/>
    <w:rsid w:val="001E5718"/>
    <w:rsid w:val="0021150C"/>
    <w:rsid w:val="00272D82"/>
    <w:rsid w:val="002753BE"/>
    <w:rsid w:val="00275570"/>
    <w:rsid w:val="0027720C"/>
    <w:rsid w:val="002A4D1B"/>
    <w:rsid w:val="002B1A31"/>
    <w:rsid w:val="002D3479"/>
    <w:rsid w:val="00302EBD"/>
    <w:rsid w:val="003148A4"/>
    <w:rsid w:val="003214A6"/>
    <w:rsid w:val="00332901"/>
    <w:rsid w:val="003A584C"/>
    <w:rsid w:val="00425560"/>
    <w:rsid w:val="004D5AFB"/>
    <w:rsid w:val="004E62EB"/>
    <w:rsid w:val="0059419A"/>
    <w:rsid w:val="005C4ABE"/>
    <w:rsid w:val="005D53C2"/>
    <w:rsid w:val="006246D8"/>
    <w:rsid w:val="006371A3"/>
    <w:rsid w:val="00637218"/>
    <w:rsid w:val="00642A1F"/>
    <w:rsid w:val="00685C90"/>
    <w:rsid w:val="0069768D"/>
    <w:rsid w:val="006B6060"/>
    <w:rsid w:val="006B79BF"/>
    <w:rsid w:val="006D0620"/>
    <w:rsid w:val="006E700A"/>
    <w:rsid w:val="006F4896"/>
    <w:rsid w:val="0075450E"/>
    <w:rsid w:val="00802073"/>
    <w:rsid w:val="00857EF0"/>
    <w:rsid w:val="0087181C"/>
    <w:rsid w:val="00992873"/>
    <w:rsid w:val="00A04886"/>
    <w:rsid w:val="00A91A6D"/>
    <w:rsid w:val="00AF56E5"/>
    <w:rsid w:val="00B27EC6"/>
    <w:rsid w:val="00B5210D"/>
    <w:rsid w:val="00B5702A"/>
    <w:rsid w:val="00B660CB"/>
    <w:rsid w:val="00BB2582"/>
    <w:rsid w:val="00BB5DFB"/>
    <w:rsid w:val="00BD0ABA"/>
    <w:rsid w:val="00BE0DE4"/>
    <w:rsid w:val="00C117DF"/>
    <w:rsid w:val="00CD2035"/>
    <w:rsid w:val="00D171B0"/>
    <w:rsid w:val="00D45F75"/>
    <w:rsid w:val="00E061CF"/>
    <w:rsid w:val="00E60BB6"/>
    <w:rsid w:val="00E778F7"/>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2023-06-20T21:44:00Z</dcterms:created>
  <dcterms:modified xsi:type="dcterms:W3CDTF">2023-06-20T21:44:00Z</dcterms:modified>
</cp:coreProperties>
</file>