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DD19" w14:textId="6C7E3200" w:rsidR="005C4ABE" w:rsidRDefault="00B27EC6">
      <w:r>
        <w:rPr>
          <w:b/>
          <w:noProof/>
          <w:sz w:val="16"/>
          <w:szCs w:val="16"/>
        </w:rPr>
        <mc:AlternateContent>
          <mc:Choice Requires="wps">
            <w:drawing>
              <wp:anchor distT="0" distB="0" distL="114300" distR="114300" simplePos="0" relativeHeight="251659264" behindDoc="0" locked="0" layoutInCell="1" allowOverlap="1" wp14:anchorId="77ECD896" wp14:editId="203D5E70">
                <wp:simplePos x="0" y="0"/>
                <wp:positionH relativeFrom="column">
                  <wp:posOffset>876300</wp:posOffset>
                </wp:positionH>
                <wp:positionV relativeFrom="paragraph">
                  <wp:posOffset>254000</wp:posOffset>
                </wp:positionV>
                <wp:extent cx="2628900" cy="8763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628900" cy="876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D8C899" w14:textId="4F9BBD2D" w:rsidR="00425560" w:rsidRPr="006D5C7D" w:rsidRDefault="00637218" w:rsidP="00425560">
                            <w:pPr>
                              <w:rPr>
                                <w:i/>
                                <w:color w:val="323E4F" w:themeColor="text2" w:themeShade="BF"/>
                                <w:sz w:val="24"/>
                                <w:szCs w:val="24"/>
                              </w:rPr>
                            </w:pPr>
                            <w:r>
                              <w:rPr>
                                <w:i/>
                                <w:color w:val="323E4F" w:themeColor="text2" w:themeShade="BF"/>
                                <w:sz w:val="24"/>
                                <w:szCs w:val="24"/>
                              </w:rPr>
                              <w:t>My Rights and Liberties</w:t>
                            </w:r>
                            <w:r w:rsidR="00BE0DE4">
                              <w:rPr>
                                <w:i/>
                                <w:color w:val="323E4F" w:themeColor="text2" w:themeShade="BF"/>
                                <w:sz w:val="24"/>
                                <w:szCs w:val="24"/>
                              </w:rPr>
                              <w:t>: SS.7.CG.</w:t>
                            </w:r>
                            <w:r w:rsidR="006E700A">
                              <w:rPr>
                                <w:i/>
                                <w:color w:val="323E4F" w:themeColor="text2" w:themeShade="BF"/>
                                <w:sz w:val="24"/>
                                <w:szCs w:val="24"/>
                              </w:rPr>
                              <w:t>2.4</w:t>
                            </w:r>
                          </w:p>
                          <w:p w14:paraId="08946024" w14:textId="76A13E74" w:rsidR="00425560" w:rsidRPr="006D5C7D" w:rsidRDefault="00B27EC6" w:rsidP="00425560">
                            <w:pPr>
                              <w:rPr>
                                <w:b/>
                                <w:i/>
                                <w:color w:val="323E4F" w:themeColor="text2" w:themeShade="BF"/>
                                <w:sz w:val="24"/>
                                <w:szCs w:val="24"/>
                              </w:rPr>
                            </w:pPr>
                            <w:r>
                              <w:rPr>
                                <w:b/>
                                <w:i/>
                                <w:color w:val="323E4F" w:themeColor="text2" w:themeShade="BF"/>
                                <w:sz w:val="24"/>
                                <w:szCs w:val="24"/>
                              </w:rPr>
                              <w:t>Safeguarding and Limiting Rights</w:t>
                            </w:r>
                          </w:p>
                          <w:p w14:paraId="3F38EE4A" w14:textId="1E4F7DDF"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CD2035">
                              <w:rPr>
                                <w:b/>
                                <w:color w:val="323E4F" w:themeColor="text2" w:themeShade="BF"/>
                                <w:sz w:val="24"/>
                                <w:szCs w:val="24"/>
                              </w:rPr>
                              <w:t xml:space="preserve"> #</w:t>
                            </w:r>
                            <w:r w:rsidR="005D53C2">
                              <w:rPr>
                                <w:b/>
                                <w:color w:val="323E4F" w:themeColor="text2" w:themeShade="BF"/>
                                <w:sz w:val="24"/>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CD896" id="_x0000_t202" coordsize="21600,21600" o:spt="202" path="m,l,21600r21600,l21600,xe">
                <v:stroke joinstyle="miter"/>
                <v:path gradientshapeok="t" o:connecttype="rect"/>
              </v:shapetype>
              <v:shape id="Text Box 20" o:spid="_x0000_s1026" type="#_x0000_t202" style="position:absolute;margin-left:69pt;margin-top:20pt;width:207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" filled="f" stroked="f">
                <v:textbox>
                  <w:txbxContent>
                    <w:p w14:paraId="25D8C899" w14:textId="4F9BBD2D" w:rsidR="00425560" w:rsidRPr="006D5C7D" w:rsidRDefault="00637218" w:rsidP="00425560">
                      <w:pPr>
                        <w:rPr>
                          <w:i/>
                          <w:color w:val="323E4F" w:themeColor="text2" w:themeShade="BF"/>
                          <w:sz w:val="24"/>
                          <w:szCs w:val="24"/>
                        </w:rPr>
                      </w:pPr>
                      <w:r>
                        <w:rPr>
                          <w:i/>
                          <w:color w:val="323E4F" w:themeColor="text2" w:themeShade="BF"/>
                          <w:sz w:val="24"/>
                          <w:szCs w:val="24"/>
                        </w:rPr>
                        <w:t>My Rights and Liberties</w:t>
                      </w:r>
                      <w:r w:rsidR="00BE0DE4">
                        <w:rPr>
                          <w:i/>
                          <w:color w:val="323E4F" w:themeColor="text2" w:themeShade="BF"/>
                          <w:sz w:val="24"/>
                          <w:szCs w:val="24"/>
                        </w:rPr>
                        <w:t>: SS.7.CG.</w:t>
                      </w:r>
                      <w:r w:rsidR="006E700A">
                        <w:rPr>
                          <w:i/>
                          <w:color w:val="323E4F" w:themeColor="text2" w:themeShade="BF"/>
                          <w:sz w:val="24"/>
                          <w:szCs w:val="24"/>
                        </w:rPr>
                        <w:t>2.4</w:t>
                      </w:r>
                    </w:p>
                    <w:p w14:paraId="08946024" w14:textId="76A13E74" w:rsidR="00425560" w:rsidRPr="006D5C7D" w:rsidRDefault="00B27EC6" w:rsidP="00425560">
                      <w:pPr>
                        <w:rPr>
                          <w:b/>
                          <w:i/>
                          <w:color w:val="323E4F" w:themeColor="text2" w:themeShade="BF"/>
                          <w:sz w:val="24"/>
                          <w:szCs w:val="24"/>
                        </w:rPr>
                      </w:pPr>
                      <w:r>
                        <w:rPr>
                          <w:b/>
                          <w:i/>
                          <w:color w:val="323E4F" w:themeColor="text2" w:themeShade="BF"/>
                          <w:sz w:val="24"/>
                          <w:szCs w:val="24"/>
                        </w:rPr>
                        <w:t>Safeguarding and Limiting Rights</w:t>
                      </w:r>
                    </w:p>
                    <w:p w14:paraId="3F38EE4A" w14:textId="1E4F7DDF"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CD2035">
                        <w:rPr>
                          <w:b/>
                          <w:color w:val="323E4F" w:themeColor="text2" w:themeShade="BF"/>
                          <w:sz w:val="24"/>
                          <w:szCs w:val="24"/>
                        </w:rPr>
                        <w:t xml:space="preserve"> #</w:t>
                      </w:r>
                      <w:r w:rsidR="005D53C2">
                        <w:rPr>
                          <w:b/>
                          <w:color w:val="323E4F" w:themeColor="text2" w:themeShade="BF"/>
                          <w:sz w:val="24"/>
                          <w:szCs w:val="24"/>
                        </w:rPr>
                        <w:t>4</w:t>
                      </w:r>
                    </w:p>
                  </w:txbxContent>
                </v:textbox>
                <w10:wrap type="square"/>
              </v:shape>
            </w:pict>
          </mc:Fallback>
        </mc:AlternateContent>
      </w:r>
      <w:r>
        <w:rPr>
          <w:i/>
          <w:noProof/>
          <w:sz w:val="28"/>
          <w:szCs w:val="28"/>
        </w:rPr>
        <mc:AlternateContent>
          <mc:Choice Requires="wps">
            <w:drawing>
              <wp:anchor distT="0" distB="0" distL="114300" distR="114300" simplePos="0" relativeHeight="251660288" behindDoc="0" locked="0" layoutInCell="1" allowOverlap="1" wp14:anchorId="667D94E1" wp14:editId="648B2990">
                <wp:simplePos x="0" y="0"/>
                <wp:positionH relativeFrom="column">
                  <wp:posOffset>3505200</wp:posOffset>
                </wp:positionH>
                <wp:positionV relativeFrom="paragraph">
                  <wp:posOffset>254000</wp:posOffset>
                </wp:positionV>
                <wp:extent cx="2540000" cy="685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5400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D94E1" id="Text Box 19" o:spid="_x0000_s1027" type="#_x0000_t202" style="position:absolute;margin-left:276pt;margin-top:20pt;width:200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" filled="f" stroked="f">
                <v:textbo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v:textbox>
                <w10:wrap type="square"/>
              </v:shape>
            </w:pict>
          </mc:Fallback>
        </mc:AlternateContent>
      </w:r>
      <w:r w:rsidR="00187FB4">
        <w:rPr>
          <w:noProof/>
        </w:rPr>
        <w:drawing>
          <wp:anchor distT="0" distB="0" distL="114300" distR="114300" simplePos="0" relativeHeight="251661312" behindDoc="0" locked="0" layoutInCell="1" allowOverlap="1" wp14:anchorId="01C9A56A" wp14:editId="21AA953B">
            <wp:simplePos x="0" y="0"/>
            <wp:positionH relativeFrom="margin">
              <wp:posOffset>0</wp:posOffset>
            </wp:positionH>
            <wp:positionV relativeFrom="margin">
              <wp:posOffset>190500</wp:posOffset>
            </wp:positionV>
            <wp:extent cx="786765" cy="803910"/>
            <wp:effectExtent l="0" t="0" r="63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6765" cy="803910"/>
                    </a:xfrm>
                    <a:prstGeom prst="rect">
                      <a:avLst/>
                    </a:prstGeom>
                  </pic:spPr>
                </pic:pic>
              </a:graphicData>
            </a:graphic>
            <wp14:sizeRelH relativeFrom="margin">
              <wp14:pctWidth>0</wp14:pctWidth>
            </wp14:sizeRelH>
          </wp:anchor>
        </w:drawing>
      </w:r>
      <w:r w:rsidR="000972A2" w:rsidRPr="002A5EF1">
        <w:rPr>
          <w:b/>
          <w:noProof/>
          <w:sz w:val="26"/>
          <w:szCs w:val="26"/>
        </w:rPr>
        <w:drawing>
          <wp:anchor distT="0" distB="0" distL="114300" distR="114300" simplePos="0" relativeHeight="251674624" behindDoc="0" locked="0" layoutInCell="1" allowOverlap="1" wp14:anchorId="36A03068" wp14:editId="0A41FE8B">
            <wp:simplePos x="0" y="0"/>
            <wp:positionH relativeFrom="page">
              <wp:posOffset>6350000</wp:posOffset>
            </wp:positionH>
            <wp:positionV relativeFrom="paragraph">
              <wp:posOffset>118110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descr="A picture containing sketch, black, design,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ketch, black, design, black and wh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D16DC" w14:textId="1FBD297D" w:rsidR="00425560" w:rsidRDefault="00425560" w:rsidP="00425560">
      <w:pPr>
        <w:tabs>
          <w:tab w:val="left" w:pos="7960"/>
        </w:tabs>
      </w:pPr>
    </w:p>
    <w:p w14:paraId="72F4FB61" w14:textId="27DF8592" w:rsidR="00425560" w:rsidRPr="00425560" w:rsidRDefault="004D5AFB" w:rsidP="00425560">
      <w:r>
        <w:rPr>
          <w:i/>
          <w:noProof/>
          <w:sz w:val="28"/>
          <w:szCs w:val="28"/>
        </w:rPr>
        <mc:AlternateContent>
          <mc:Choice Requires="wps">
            <w:drawing>
              <wp:anchor distT="0" distB="0" distL="114300" distR="114300" simplePos="0" relativeHeight="251664384" behindDoc="0" locked="0" layoutInCell="1" allowOverlap="1" wp14:anchorId="231F332B" wp14:editId="2CD0A235">
                <wp:simplePos x="0" y="0"/>
                <wp:positionH relativeFrom="column">
                  <wp:posOffset>-76200</wp:posOffset>
                </wp:positionH>
                <wp:positionV relativeFrom="paragraph">
                  <wp:posOffset>196215</wp:posOffset>
                </wp:positionV>
                <wp:extent cx="6972300" cy="584200"/>
                <wp:effectExtent l="0" t="0" r="12700" b="12700"/>
                <wp:wrapNone/>
                <wp:docPr id="351123979" name="Rectangle 2"/>
                <wp:cNvGraphicFramePr/>
                <a:graphic xmlns:a="http://schemas.openxmlformats.org/drawingml/2006/main">
                  <a:graphicData uri="http://schemas.microsoft.com/office/word/2010/wordprocessingShape">
                    <wps:wsp>
                      <wps:cNvSpPr/>
                      <wps:spPr>
                        <a:xfrm>
                          <a:off x="0" y="0"/>
                          <a:ext cx="6972300" cy="5842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4A11C5B" w14:textId="02CE4BC6" w:rsidR="000A4C80" w:rsidRPr="005D53C2" w:rsidRDefault="005D53C2" w:rsidP="005D53C2">
                            <w:pPr>
                              <w:spacing w:line="242" w:lineRule="auto"/>
                              <w:ind w:right="96"/>
                              <w:rPr>
                                <w:color w:val="000000" w:themeColor="text1"/>
                                <w:sz w:val="24"/>
                                <w:szCs w:val="24"/>
                              </w:rPr>
                            </w:pPr>
                            <w:r w:rsidRPr="005D53C2">
                              <w:rPr>
                                <w:b/>
                                <w:i/>
                                <w:color w:val="000000" w:themeColor="text1"/>
                                <w:sz w:val="24"/>
                                <w:szCs w:val="24"/>
                              </w:rPr>
                              <w:t>SS.7.CG.2.4 Benchmark Clarification 4</w:t>
                            </w:r>
                            <w:r w:rsidRPr="005D53C2">
                              <w:rPr>
                                <w:i/>
                                <w:color w:val="000000" w:themeColor="text1"/>
                                <w:sz w:val="24"/>
                                <w:szCs w:val="24"/>
                              </w:rPr>
                              <w:t xml:space="preserve">: </w:t>
                            </w:r>
                            <w:r w:rsidRPr="005D53C2">
                              <w:rPr>
                                <w:color w:val="000000" w:themeColor="text1"/>
                                <w:sz w:val="24"/>
                                <w:szCs w:val="24"/>
                              </w:rPr>
                              <w:t xml:space="preserve">Students will examine the role of the judicial branch of government in protecting individual rights and freedoms.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F332B" id="Rectangle 2" o:spid="_x0000_s1028" style="position:absolute;margin-left:-6pt;margin-top:15.45pt;width:549pt;height: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" filled="f" strokecolor="black [3213]" strokeweight="1pt">
                <v:textbox>
                  <w:txbxContent>
                    <w:p w14:paraId="24A11C5B" w14:textId="02CE4BC6" w:rsidR="000A4C80" w:rsidRPr="005D53C2" w:rsidRDefault="005D53C2" w:rsidP="005D53C2">
                      <w:pPr>
                        <w:spacing w:line="242" w:lineRule="auto"/>
                        <w:ind w:right="96"/>
                        <w:rPr>
                          <w:color w:val="000000" w:themeColor="text1"/>
                          <w:sz w:val="24"/>
                          <w:szCs w:val="24"/>
                        </w:rPr>
                      </w:pPr>
                      <w:r w:rsidRPr="005D53C2">
                        <w:rPr>
                          <w:b/>
                          <w:i/>
                          <w:color w:val="000000" w:themeColor="text1"/>
                          <w:sz w:val="24"/>
                          <w:szCs w:val="24"/>
                        </w:rPr>
                        <w:t>SS.7.CG.2.4 Benchmark Clarification 4</w:t>
                      </w:r>
                      <w:r w:rsidRPr="005D53C2">
                        <w:rPr>
                          <w:i/>
                          <w:color w:val="000000" w:themeColor="text1"/>
                          <w:sz w:val="24"/>
                          <w:szCs w:val="24"/>
                        </w:rPr>
                        <w:t xml:space="preserve">: </w:t>
                      </w:r>
                      <w:r w:rsidRPr="005D53C2">
                        <w:rPr>
                          <w:color w:val="000000" w:themeColor="text1"/>
                          <w:sz w:val="24"/>
                          <w:szCs w:val="24"/>
                        </w:rPr>
                        <w:t xml:space="preserve">Students will examine the role of the judicial branch of government in protecting individual rights and freedoms. </w:t>
                      </w:r>
                    </w:p>
                  </w:txbxContent>
                </v:textbox>
              </v:rect>
            </w:pict>
          </mc:Fallback>
        </mc:AlternateContent>
      </w:r>
      <w:r w:rsidR="00425560" w:rsidRPr="00425560">
        <w:rPr>
          <w:i/>
          <w:noProof/>
          <w:color w:val="F23F27"/>
          <w:sz w:val="28"/>
          <w:szCs w:val="28"/>
        </w:rPr>
        <mc:AlternateContent>
          <mc:Choice Requires="wps">
            <w:drawing>
              <wp:anchor distT="0" distB="0" distL="114300" distR="114300" simplePos="0" relativeHeight="251672576" behindDoc="0" locked="0" layoutInCell="1" allowOverlap="1" wp14:anchorId="211CC5E0" wp14:editId="39B4B1B5">
                <wp:simplePos x="0" y="0"/>
                <wp:positionH relativeFrom="margin">
                  <wp:posOffset>915035</wp:posOffset>
                </wp:positionH>
                <wp:positionV relativeFrom="paragraph">
                  <wp:posOffset>12065</wp:posOffset>
                </wp:positionV>
                <wp:extent cx="48006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BC37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2A4E69F5" id="Straight Connector 15"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2.05pt,.95pt" to="450.0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" strokecolor="#bc3700" strokeweight="2.25pt">
                <v:stroke joinstyle="miter"/>
                <w10:wrap anchorx="margin"/>
              </v:line>
            </w:pict>
          </mc:Fallback>
        </mc:AlternateContent>
      </w:r>
    </w:p>
    <w:p w14:paraId="6E4DA21B" w14:textId="5FCBC8B4" w:rsidR="00425560" w:rsidRPr="00425560" w:rsidRDefault="00425560" w:rsidP="00425560"/>
    <w:p w14:paraId="5D39AFC2" w14:textId="77777777" w:rsidR="00E778F7" w:rsidRDefault="00E778F7" w:rsidP="00E778F7">
      <w:pPr>
        <w:pBdr>
          <w:top w:val="nil"/>
          <w:left w:val="nil"/>
          <w:bottom w:val="nil"/>
          <w:right w:val="nil"/>
          <w:between w:val="nil"/>
        </w:pBdr>
        <w:rPr>
          <w:color w:val="000000"/>
          <w:sz w:val="20"/>
          <w:szCs w:val="20"/>
        </w:rPr>
      </w:pPr>
    </w:p>
    <w:p w14:paraId="5C052EA1" w14:textId="77777777" w:rsidR="00685C90" w:rsidRDefault="00685C90" w:rsidP="00B5210D">
      <w:pPr>
        <w:pBdr>
          <w:top w:val="nil"/>
          <w:left w:val="nil"/>
          <w:bottom w:val="nil"/>
          <w:right w:val="nil"/>
          <w:between w:val="nil"/>
        </w:pBdr>
        <w:ind w:right="140"/>
        <w:rPr>
          <w:b/>
          <w:i/>
          <w:color w:val="000000"/>
          <w:sz w:val="24"/>
          <w:szCs w:val="24"/>
        </w:rPr>
      </w:pPr>
    </w:p>
    <w:p w14:paraId="1B3756E2" w14:textId="77777777" w:rsidR="002D3479" w:rsidRPr="002D3479" w:rsidRDefault="002D3479" w:rsidP="002D3479">
      <w:pPr>
        <w:pBdr>
          <w:top w:val="nil"/>
          <w:left w:val="nil"/>
          <w:bottom w:val="nil"/>
          <w:right w:val="nil"/>
          <w:between w:val="nil"/>
        </w:pBdr>
        <w:tabs>
          <w:tab w:val="left" w:pos="890"/>
          <w:tab w:val="left" w:pos="891"/>
        </w:tabs>
        <w:spacing w:before="1"/>
        <w:ind w:right="194"/>
        <w:rPr>
          <w:color w:val="000000"/>
          <w:sz w:val="16"/>
          <w:szCs w:val="16"/>
        </w:rPr>
      </w:pPr>
    </w:p>
    <w:p w14:paraId="4B5A4BEF" w14:textId="77777777" w:rsidR="005D53C2" w:rsidRPr="005D53C2" w:rsidRDefault="005D53C2" w:rsidP="005D53C2">
      <w:pPr>
        <w:spacing w:before="92" w:line="242" w:lineRule="auto"/>
        <w:ind w:right="96"/>
        <w:rPr>
          <w:sz w:val="4"/>
          <w:szCs w:val="4"/>
        </w:rPr>
      </w:pPr>
    </w:p>
    <w:p w14:paraId="758253A3" w14:textId="32719B29" w:rsidR="005D53C2" w:rsidRPr="005D53C2" w:rsidRDefault="005D53C2" w:rsidP="005D53C2">
      <w:pPr>
        <w:spacing w:before="92" w:line="242" w:lineRule="auto"/>
        <w:ind w:right="96"/>
        <w:rPr>
          <w:sz w:val="23"/>
          <w:szCs w:val="23"/>
        </w:rPr>
      </w:pPr>
      <w:r w:rsidRPr="005D53C2">
        <w:rPr>
          <w:sz w:val="23"/>
          <w:szCs w:val="23"/>
        </w:rPr>
        <w:t xml:space="preserve">The </w:t>
      </w:r>
      <w:r w:rsidRPr="005D53C2">
        <w:rPr>
          <w:b/>
          <w:sz w:val="23"/>
          <w:szCs w:val="23"/>
        </w:rPr>
        <w:t xml:space="preserve">judicial branch </w:t>
      </w:r>
      <w:r w:rsidRPr="005D53C2">
        <w:rPr>
          <w:sz w:val="23"/>
          <w:szCs w:val="23"/>
        </w:rPr>
        <w:t xml:space="preserve">plays an important role in how the government protects </w:t>
      </w:r>
      <w:r w:rsidRPr="005D53C2">
        <w:rPr>
          <w:b/>
          <w:sz w:val="23"/>
          <w:szCs w:val="23"/>
        </w:rPr>
        <w:t>individual rights</w:t>
      </w:r>
      <w:r w:rsidRPr="005D53C2">
        <w:rPr>
          <w:sz w:val="23"/>
          <w:szCs w:val="23"/>
        </w:rPr>
        <w:t xml:space="preserve">. The writers of the U.S. Constitution designed an </w:t>
      </w:r>
      <w:r w:rsidRPr="005D53C2">
        <w:rPr>
          <w:b/>
          <w:sz w:val="23"/>
          <w:szCs w:val="23"/>
        </w:rPr>
        <w:t xml:space="preserve">independent judiciary </w:t>
      </w:r>
      <w:r w:rsidRPr="005D53C2">
        <w:rPr>
          <w:sz w:val="23"/>
          <w:szCs w:val="23"/>
        </w:rPr>
        <w:t>where the judicial branch would have freedom from the executive and legislative branches.  The U.S. Constitution guaranteed that judges would serve "during good behavior" and be protected from any salary decrease. These features prevent the other two branches from removing judges or decreasing their salaries if they don't like a judge's opinion (decision) on a case. This gives the judicial branch the freedom to make decisions based on the law and not based on pressure from the other two branches.</w:t>
      </w:r>
    </w:p>
    <w:p w14:paraId="23CF976B" w14:textId="77777777" w:rsidR="005D53C2" w:rsidRPr="005D53C2" w:rsidRDefault="005D53C2" w:rsidP="005D53C2">
      <w:pPr>
        <w:pBdr>
          <w:top w:val="nil"/>
          <w:left w:val="nil"/>
          <w:bottom w:val="nil"/>
          <w:right w:val="nil"/>
          <w:between w:val="nil"/>
        </w:pBdr>
        <w:spacing w:before="120"/>
        <w:ind w:right="498"/>
        <w:jc w:val="both"/>
        <w:rPr>
          <w:sz w:val="23"/>
          <w:szCs w:val="23"/>
        </w:rPr>
      </w:pPr>
      <w:r w:rsidRPr="005D53C2">
        <w:rPr>
          <w:sz w:val="23"/>
          <w:szCs w:val="23"/>
        </w:rPr>
        <w:t>The writers of the U.S. Constitution wanted to create a federal government that was effective and powerful but one that did not step on the rights of the individual. In Article 1, Section 9 of the U.S. Constitution, two key individual rights are protected, or safeguarded:</w:t>
      </w:r>
    </w:p>
    <w:p w14:paraId="6DF09971" w14:textId="77777777" w:rsidR="005D53C2" w:rsidRPr="005D53C2" w:rsidRDefault="005D53C2" w:rsidP="005D53C2">
      <w:pPr>
        <w:pBdr>
          <w:top w:val="nil"/>
          <w:left w:val="nil"/>
          <w:bottom w:val="nil"/>
          <w:right w:val="nil"/>
          <w:between w:val="nil"/>
        </w:pBdr>
        <w:spacing w:before="117"/>
        <w:jc w:val="both"/>
        <w:rPr>
          <w:color w:val="000000"/>
          <w:sz w:val="23"/>
          <w:szCs w:val="23"/>
        </w:rPr>
      </w:pPr>
      <w:r w:rsidRPr="005D53C2">
        <w:rPr>
          <w:color w:val="000000"/>
          <w:sz w:val="23"/>
          <w:szCs w:val="23"/>
        </w:rPr>
        <w:t>The first is in this statement:</w:t>
      </w:r>
    </w:p>
    <w:p w14:paraId="423B7F62" w14:textId="77777777" w:rsidR="005D53C2" w:rsidRPr="005D53C2" w:rsidRDefault="005D53C2" w:rsidP="005D53C2">
      <w:pPr>
        <w:spacing w:before="125" w:line="237" w:lineRule="auto"/>
        <w:ind w:left="720" w:right="773"/>
        <w:jc w:val="both"/>
        <w:rPr>
          <w:i/>
          <w:sz w:val="23"/>
          <w:szCs w:val="23"/>
        </w:rPr>
      </w:pPr>
      <w:r w:rsidRPr="005D53C2">
        <w:rPr>
          <w:i/>
          <w:sz w:val="23"/>
          <w:szCs w:val="23"/>
        </w:rPr>
        <w:t>"The privilege of the Writ of Habeas Corpus shall not be suspended, unless when in Cases of Rebellion or Invasion the public Safety may require it."</w:t>
      </w:r>
    </w:p>
    <w:p w14:paraId="7F92ABB0" w14:textId="77777777" w:rsidR="005D53C2" w:rsidRPr="005D53C2" w:rsidRDefault="005D53C2" w:rsidP="005D53C2">
      <w:pPr>
        <w:pBdr>
          <w:top w:val="nil"/>
          <w:left w:val="nil"/>
          <w:bottom w:val="nil"/>
          <w:right w:val="nil"/>
          <w:between w:val="nil"/>
        </w:pBdr>
        <w:spacing w:before="143"/>
        <w:ind w:right="351"/>
        <w:jc w:val="both"/>
        <w:rPr>
          <w:color w:val="000000"/>
          <w:sz w:val="23"/>
          <w:szCs w:val="23"/>
        </w:rPr>
      </w:pPr>
      <w:r w:rsidRPr="005D53C2">
        <w:rPr>
          <w:b/>
          <w:i/>
          <w:color w:val="000000"/>
          <w:sz w:val="23"/>
          <w:szCs w:val="23"/>
        </w:rPr>
        <w:t xml:space="preserve">Habeas corpus </w:t>
      </w:r>
      <w:r w:rsidRPr="005D53C2">
        <w:rPr>
          <w:color w:val="000000"/>
          <w:sz w:val="23"/>
          <w:szCs w:val="23"/>
        </w:rPr>
        <w:t xml:space="preserve">is an important individual right. This statement from Article I, Section 9 means that the government </w:t>
      </w:r>
      <w:proofErr w:type="gramStart"/>
      <w:r w:rsidRPr="005D53C2">
        <w:rPr>
          <w:color w:val="000000"/>
          <w:sz w:val="23"/>
          <w:szCs w:val="23"/>
        </w:rPr>
        <w:t>has to</w:t>
      </w:r>
      <w:proofErr w:type="gramEnd"/>
      <w:r w:rsidRPr="005D53C2">
        <w:rPr>
          <w:color w:val="000000"/>
          <w:sz w:val="23"/>
          <w:szCs w:val="23"/>
        </w:rPr>
        <w:t xml:space="preserve"> prove to a court why it is holding someone in jail. If the government cannot show why a person is being held in jail, that person must be released.</w:t>
      </w:r>
    </w:p>
    <w:p w14:paraId="38D17E04" w14:textId="77777777" w:rsidR="005D53C2" w:rsidRPr="005D53C2" w:rsidRDefault="005D53C2" w:rsidP="005D53C2">
      <w:pPr>
        <w:pBdr>
          <w:top w:val="nil"/>
          <w:left w:val="nil"/>
          <w:bottom w:val="nil"/>
          <w:right w:val="nil"/>
          <w:between w:val="nil"/>
        </w:pBdr>
        <w:spacing w:before="137" w:line="275" w:lineRule="auto"/>
        <w:jc w:val="both"/>
        <w:rPr>
          <w:color w:val="000000"/>
          <w:sz w:val="23"/>
          <w:szCs w:val="23"/>
        </w:rPr>
      </w:pPr>
      <w:r w:rsidRPr="005D53C2">
        <w:rPr>
          <w:color w:val="000000"/>
          <w:sz w:val="23"/>
          <w:szCs w:val="23"/>
        </w:rPr>
        <w:t>The second is in this statement:</w:t>
      </w:r>
    </w:p>
    <w:p w14:paraId="57DC3BB0" w14:textId="77777777" w:rsidR="005D53C2" w:rsidRPr="005D53C2" w:rsidRDefault="005D53C2" w:rsidP="005D53C2">
      <w:pPr>
        <w:spacing w:line="275" w:lineRule="auto"/>
        <w:ind w:left="720"/>
        <w:jc w:val="both"/>
        <w:rPr>
          <w:i/>
          <w:sz w:val="23"/>
          <w:szCs w:val="23"/>
        </w:rPr>
      </w:pPr>
      <w:r w:rsidRPr="005D53C2">
        <w:rPr>
          <w:i/>
          <w:sz w:val="23"/>
          <w:szCs w:val="23"/>
        </w:rPr>
        <w:t>"No… ex post facto Law shall be passed."</w:t>
      </w:r>
    </w:p>
    <w:p w14:paraId="36EABFC8" w14:textId="77777777" w:rsidR="005D53C2" w:rsidRPr="005D53C2" w:rsidRDefault="005D53C2" w:rsidP="005D53C2">
      <w:pPr>
        <w:spacing w:before="141"/>
        <w:rPr>
          <w:sz w:val="23"/>
          <w:szCs w:val="23"/>
        </w:rPr>
      </w:pPr>
      <w:r w:rsidRPr="005D53C2">
        <w:rPr>
          <w:sz w:val="23"/>
          <w:szCs w:val="23"/>
        </w:rPr>
        <w:t xml:space="preserve">An </w:t>
      </w:r>
      <w:r w:rsidRPr="005D53C2">
        <w:rPr>
          <w:b/>
          <w:i/>
          <w:sz w:val="23"/>
          <w:szCs w:val="23"/>
        </w:rPr>
        <w:t xml:space="preserve">ex post facto </w:t>
      </w:r>
      <w:r w:rsidRPr="005D53C2">
        <w:rPr>
          <w:b/>
          <w:sz w:val="23"/>
          <w:szCs w:val="23"/>
        </w:rPr>
        <w:t xml:space="preserve">law </w:t>
      </w:r>
      <w:r w:rsidRPr="005D53C2">
        <w:rPr>
          <w:sz w:val="23"/>
          <w:szCs w:val="23"/>
        </w:rPr>
        <w:t>is one that makes an act a crime after it has been committed.</w:t>
      </w:r>
    </w:p>
    <w:p w14:paraId="66CC2442" w14:textId="77777777" w:rsidR="005D53C2" w:rsidRPr="005D53C2" w:rsidRDefault="005D53C2" w:rsidP="005D53C2">
      <w:pPr>
        <w:pBdr>
          <w:top w:val="nil"/>
          <w:left w:val="nil"/>
          <w:bottom w:val="nil"/>
          <w:right w:val="nil"/>
          <w:between w:val="nil"/>
        </w:pBdr>
        <w:spacing w:before="137"/>
        <w:ind w:right="96"/>
        <w:rPr>
          <w:color w:val="000000"/>
          <w:sz w:val="23"/>
          <w:szCs w:val="23"/>
        </w:rPr>
      </w:pPr>
      <w:r w:rsidRPr="005D53C2">
        <w:rPr>
          <w:color w:val="000000"/>
          <w:sz w:val="23"/>
          <w:szCs w:val="23"/>
        </w:rPr>
        <w:t xml:space="preserve">The </w:t>
      </w:r>
      <w:r w:rsidRPr="005D53C2">
        <w:rPr>
          <w:b/>
          <w:color w:val="000000"/>
          <w:sz w:val="23"/>
          <w:szCs w:val="23"/>
        </w:rPr>
        <w:t xml:space="preserve">appellate process </w:t>
      </w:r>
      <w:r w:rsidRPr="005D53C2">
        <w:rPr>
          <w:color w:val="000000"/>
          <w:sz w:val="23"/>
          <w:szCs w:val="23"/>
        </w:rPr>
        <w:t>in the federal and state court systems also protects the rights of the individual. The appellate process allows citizens to appeal a decision from a lower court to a higher court to make sure that everything in the trial was done properly.</w:t>
      </w:r>
    </w:p>
    <w:p w14:paraId="373B2A79" w14:textId="17E27CAC" w:rsidR="002D3479" w:rsidRPr="005D53C2" w:rsidRDefault="005D53C2" w:rsidP="005D53C2">
      <w:pPr>
        <w:pBdr>
          <w:top w:val="nil"/>
          <w:left w:val="nil"/>
          <w:bottom w:val="nil"/>
          <w:right w:val="nil"/>
          <w:between w:val="nil"/>
        </w:pBdr>
        <w:spacing w:before="137"/>
        <w:ind w:right="295"/>
        <w:rPr>
          <w:color w:val="000000"/>
          <w:sz w:val="23"/>
          <w:szCs w:val="23"/>
        </w:rPr>
      </w:pPr>
      <w:r w:rsidRPr="005D53C2">
        <w:rPr>
          <w:noProof/>
          <w:sz w:val="23"/>
          <w:szCs w:val="23"/>
        </w:rPr>
        <mc:AlternateContent>
          <mc:Choice Requires="wps">
            <w:drawing>
              <wp:anchor distT="0" distB="0" distL="114300" distR="114300" simplePos="0" relativeHeight="251676672" behindDoc="0" locked="0" layoutInCell="1" hidden="0" allowOverlap="1" wp14:anchorId="77127071" wp14:editId="6B153423">
                <wp:simplePos x="0" y="0"/>
                <wp:positionH relativeFrom="column">
                  <wp:posOffset>-38100</wp:posOffset>
                </wp:positionH>
                <wp:positionV relativeFrom="paragraph">
                  <wp:posOffset>770890</wp:posOffset>
                </wp:positionV>
                <wp:extent cx="6849744" cy="1829435"/>
                <wp:effectExtent l="0" t="0" r="0" b="0"/>
                <wp:wrapTopAndBottom distT="0" distB="0"/>
                <wp:docPr id="2" name="Freeform 2"/>
                <wp:cNvGraphicFramePr/>
                <a:graphic xmlns:a="http://schemas.openxmlformats.org/drawingml/2006/main">
                  <a:graphicData uri="http://schemas.microsoft.com/office/word/2010/wordprocessingShape">
                    <wps:wsp>
                      <wps:cNvSpPr/>
                      <wps:spPr>
                        <a:xfrm>
                          <a:off x="0" y="0"/>
                          <a:ext cx="6849744" cy="1829435"/>
                        </a:xfrm>
                        <a:custGeom>
                          <a:avLst/>
                          <a:gdLst/>
                          <a:ahLst/>
                          <a:cxnLst/>
                          <a:rect l="l" t="t" r="r" b="b"/>
                          <a:pathLst>
                            <a:path w="6840219" h="1819910" extrusionOk="0">
                              <a:moveTo>
                                <a:pt x="0" y="0"/>
                              </a:moveTo>
                              <a:lnTo>
                                <a:pt x="0" y="1819910"/>
                              </a:lnTo>
                              <a:lnTo>
                                <a:pt x="6840219" y="1819910"/>
                              </a:lnTo>
                              <a:lnTo>
                                <a:pt x="6840219" y="0"/>
                              </a:lnTo>
                              <a:close/>
                            </a:path>
                          </a:pathLst>
                        </a:custGeom>
                        <a:noFill/>
                        <a:ln w="9525" cap="flat" cmpd="sng">
                          <a:solidFill>
                            <a:srgbClr val="000000"/>
                          </a:solidFill>
                          <a:prstDash val="solid"/>
                          <a:miter lim="8000"/>
                          <a:headEnd type="none" w="sm" len="sm"/>
                          <a:tailEnd type="none" w="sm" len="sm"/>
                        </a:ln>
                      </wps:spPr>
                      <wps:txbx>
                        <w:txbxContent>
                          <w:p w14:paraId="793775D6" w14:textId="77777777" w:rsidR="005D53C2" w:rsidRPr="005D53C2" w:rsidRDefault="005D53C2" w:rsidP="005D53C2">
                            <w:pPr>
                              <w:spacing w:before="80" w:line="276" w:lineRule="auto"/>
                              <w:ind w:firstLine="143"/>
                              <w:textDirection w:val="btLr"/>
                              <w:rPr>
                                <w:sz w:val="24"/>
                                <w:szCs w:val="24"/>
                              </w:rPr>
                            </w:pPr>
                            <w:r w:rsidRPr="005D53C2">
                              <w:rPr>
                                <w:b/>
                                <w:color w:val="000000"/>
                                <w:sz w:val="20"/>
                                <w:szCs w:val="24"/>
                                <w:u w:val="single"/>
                              </w:rPr>
                              <w:t>appellate process</w:t>
                            </w:r>
                            <w:r w:rsidRPr="005D53C2">
                              <w:rPr>
                                <w:b/>
                                <w:color w:val="000000"/>
                                <w:sz w:val="20"/>
                                <w:szCs w:val="24"/>
                              </w:rPr>
                              <w:t xml:space="preserve"> </w:t>
                            </w:r>
                            <w:r w:rsidRPr="005D53C2">
                              <w:rPr>
                                <w:color w:val="000000"/>
                                <w:sz w:val="20"/>
                                <w:szCs w:val="24"/>
                              </w:rPr>
                              <w:t xml:space="preserve">- the process of asking a higher court to decide whether a trial was conducted </w:t>
                            </w:r>
                            <w:proofErr w:type="gramStart"/>
                            <w:r w:rsidRPr="005D53C2">
                              <w:rPr>
                                <w:color w:val="000000"/>
                                <w:sz w:val="20"/>
                                <w:szCs w:val="24"/>
                              </w:rPr>
                              <w:t>properly</w:t>
                            </w:r>
                            <w:proofErr w:type="gramEnd"/>
                          </w:p>
                          <w:p w14:paraId="5FB09B8F" w14:textId="77777777" w:rsidR="005D53C2" w:rsidRPr="005D53C2" w:rsidRDefault="005D53C2" w:rsidP="005D53C2">
                            <w:pPr>
                              <w:spacing w:before="148" w:line="276" w:lineRule="auto"/>
                              <w:ind w:firstLine="143"/>
                              <w:textDirection w:val="btLr"/>
                              <w:rPr>
                                <w:sz w:val="24"/>
                                <w:szCs w:val="24"/>
                              </w:rPr>
                            </w:pPr>
                            <w:r w:rsidRPr="005D53C2">
                              <w:rPr>
                                <w:b/>
                                <w:i/>
                                <w:color w:val="000000"/>
                                <w:sz w:val="20"/>
                                <w:szCs w:val="24"/>
                                <w:u w:val="single"/>
                              </w:rPr>
                              <w:t xml:space="preserve">ex post facto </w:t>
                            </w:r>
                            <w:r w:rsidRPr="005D53C2">
                              <w:rPr>
                                <w:b/>
                                <w:color w:val="000000"/>
                                <w:sz w:val="20"/>
                                <w:szCs w:val="24"/>
                                <w:u w:val="single"/>
                              </w:rPr>
                              <w:t>law</w:t>
                            </w:r>
                            <w:r w:rsidRPr="005D53C2">
                              <w:rPr>
                                <w:b/>
                                <w:color w:val="000000"/>
                                <w:sz w:val="20"/>
                                <w:szCs w:val="24"/>
                              </w:rPr>
                              <w:t xml:space="preserve"> </w:t>
                            </w:r>
                            <w:r w:rsidRPr="005D53C2">
                              <w:rPr>
                                <w:color w:val="000000"/>
                                <w:sz w:val="20"/>
                                <w:szCs w:val="24"/>
                              </w:rPr>
                              <w:t xml:space="preserve">- a law that makes an act a crime after the crime has been </w:t>
                            </w:r>
                            <w:proofErr w:type="gramStart"/>
                            <w:r w:rsidRPr="005D53C2">
                              <w:rPr>
                                <w:color w:val="000000"/>
                                <w:sz w:val="20"/>
                                <w:szCs w:val="24"/>
                              </w:rPr>
                              <w:t>committed</w:t>
                            </w:r>
                            <w:proofErr w:type="gramEnd"/>
                          </w:p>
                          <w:p w14:paraId="154CB0B7" w14:textId="77777777" w:rsidR="005D53C2" w:rsidRPr="005D53C2" w:rsidRDefault="005D53C2" w:rsidP="005D53C2">
                            <w:pPr>
                              <w:spacing w:before="148" w:line="276" w:lineRule="auto"/>
                              <w:ind w:firstLine="143"/>
                              <w:textDirection w:val="btLr"/>
                              <w:rPr>
                                <w:sz w:val="24"/>
                                <w:szCs w:val="24"/>
                              </w:rPr>
                            </w:pPr>
                            <w:r w:rsidRPr="005D53C2">
                              <w:rPr>
                                <w:b/>
                                <w:i/>
                                <w:color w:val="000000"/>
                                <w:sz w:val="20"/>
                                <w:szCs w:val="24"/>
                                <w:u w:val="single"/>
                              </w:rPr>
                              <w:t>habeas corpus</w:t>
                            </w:r>
                            <w:r w:rsidRPr="005D53C2">
                              <w:rPr>
                                <w:b/>
                                <w:i/>
                                <w:color w:val="000000"/>
                                <w:sz w:val="20"/>
                                <w:szCs w:val="24"/>
                              </w:rPr>
                              <w:t xml:space="preserve"> </w:t>
                            </w:r>
                            <w:r w:rsidRPr="005D53C2">
                              <w:rPr>
                                <w:color w:val="000000"/>
                                <w:sz w:val="20"/>
                                <w:szCs w:val="24"/>
                              </w:rPr>
                              <w:t xml:space="preserve">- the principle that the government has to provide a cause or reason for holding a person in </w:t>
                            </w:r>
                            <w:proofErr w:type="gramStart"/>
                            <w:r w:rsidRPr="005D53C2">
                              <w:rPr>
                                <w:color w:val="000000"/>
                                <w:sz w:val="20"/>
                                <w:szCs w:val="24"/>
                              </w:rPr>
                              <w:t>jail</w:t>
                            </w:r>
                            <w:proofErr w:type="gramEnd"/>
                          </w:p>
                          <w:p w14:paraId="3A24284F" w14:textId="65DA60F9" w:rsidR="005D53C2" w:rsidRPr="005D53C2" w:rsidRDefault="005D53C2" w:rsidP="005D53C2">
                            <w:pPr>
                              <w:spacing w:before="148" w:line="276" w:lineRule="auto"/>
                              <w:ind w:left="143"/>
                              <w:textDirection w:val="btLr"/>
                              <w:rPr>
                                <w:sz w:val="24"/>
                                <w:szCs w:val="24"/>
                              </w:rPr>
                            </w:pPr>
                            <w:r w:rsidRPr="005D53C2">
                              <w:rPr>
                                <w:b/>
                                <w:color w:val="000000"/>
                                <w:sz w:val="20"/>
                                <w:szCs w:val="24"/>
                                <w:u w:val="single"/>
                              </w:rPr>
                              <w:t>independent judiciary</w:t>
                            </w:r>
                            <w:r w:rsidRPr="005D53C2">
                              <w:rPr>
                                <w:b/>
                                <w:color w:val="000000"/>
                                <w:sz w:val="20"/>
                                <w:szCs w:val="24"/>
                              </w:rPr>
                              <w:t xml:space="preserve"> </w:t>
                            </w:r>
                            <w:r w:rsidRPr="005D53C2">
                              <w:rPr>
                                <w:color w:val="000000"/>
                                <w:sz w:val="20"/>
                                <w:szCs w:val="24"/>
                              </w:rPr>
                              <w:t xml:space="preserve">- the principle that decisions from the courts are fair and impartial and are not influenced by the other branches of </w:t>
                            </w:r>
                            <w:proofErr w:type="gramStart"/>
                            <w:r w:rsidRPr="005D53C2">
                              <w:rPr>
                                <w:color w:val="000000"/>
                                <w:sz w:val="20"/>
                                <w:szCs w:val="24"/>
                              </w:rPr>
                              <w:t>government</w:t>
                            </w:r>
                            <w:proofErr w:type="gramEnd"/>
                          </w:p>
                          <w:p w14:paraId="182B31A6" w14:textId="77777777" w:rsidR="005D53C2" w:rsidRPr="005D53C2" w:rsidRDefault="005D53C2" w:rsidP="005D53C2">
                            <w:pPr>
                              <w:spacing w:before="133" w:line="276" w:lineRule="auto"/>
                              <w:ind w:firstLine="143"/>
                              <w:textDirection w:val="btLr"/>
                              <w:rPr>
                                <w:sz w:val="24"/>
                                <w:szCs w:val="24"/>
                              </w:rPr>
                            </w:pPr>
                            <w:r w:rsidRPr="005D53C2">
                              <w:rPr>
                                <w:b/>
                                <w:color w:val="000000"/>
                                <w:sz w:val="20"/>
                                <w:szCs w:val="24"/>
                                <w:u w:val="single"/>
                              </w:rPr>
                              <w:t>individual rights</w:t>
                            </w:r>
                            <w:r w:rsidRPr="005D53C2">
                              <w:rPr>
                                <w:b/>
                                <w:color w:val="000000"/>
                                <w:sz w:val="20"/>
                                <w:szCs w:val="24"/>
                              </w:rPr>
                              <w:t xml:space="preserve"> </w:t>
                            </w:r>
                            <w:r w:rsidRPr="005D53C2">
                              <w:rPr>
                                <w:color w:val="000000"/>
                                <w:sz w:val="20"/>
                                <w:szCs w:val="24"/>
                              </w:rPr>
                              <w:t xml:space="preserve">- rights guaranteed or belonging to a </w:t>
                            </w:r>
                            <w:proofErr w:type="gramStart"/>
                            <w:r w:rsidRPr="005D53C2">
                              <w:rPr>
                                <w:color w:val="000000"/>
                                <w:sz w:val="20"/>
                                <w:szCs w:val="24"/>
                              </w:rPr>
                              <w:t>person</w:t>
                            </w:r>
                            <w:proofErr w:type="gramEnd"/>
                          </w:p>
                          <w:p w14:paraId="4C1C63B4" w14:textId="77777777" w:rsidR="005D53C2" w:rsidRPr="005D53C2" w:rsidRDefault="005D53C2" w:rsidP="005D53C2">
                            <w:pPr>
                              <w:spacing w:before="148" w:line="276" w:lineRule="auto"/>
                              <w:ind w:firstLine="143"/>
                              <w:textDirection w:val="btLr"/>
                              <w:rPr>
                                <w:sz w:val="24"/>
                                <w:szCs w:val="24"/>
                              </w:rPr>
                            </w:pPr>
                            <w:r w:rsidRPr="005D53C2">
                              <w:rPr>
                                <w:b/>
                                <w:color w:val="000000"/>
                                <w:sz w:val="20"/>
                                <w:szCs w:val="24"/>
                                <w:u w:val="single"/>
                              </w:rPr>
                              <w:t>judicial branch</w:t>
                            </w:r>
                            <w:r w:rsidRPr="005D53C2">
                              <w:rPr>
                                <w:b/>
                                <w:color w:val="000000"/>
                                <w:sz w:val="20"/>
                                <w:szCs w:val="24"/>
                              </w:rPr>
                              <w:t xml:space="preserve"> </w:t>
                            </w:r>
                            <w:r w:rsidRPr="005D53C2">
                              <w:rPr>
                                <w:color w:val="000000"/>
                                <w:sz w:val="20"/>
                                <w:szCs w:val="24"/>
                              </w:rPr>
                              <w:t xml:space="preserve">- the branch of government that interprets the laws made by the legislative </w:t>
                            </w:r>
                            <w:proofErr w:type="gramStart"/>
                            <w:r w:rsidRPr="005D53C2">
                              <w:rPr>
                                <w:color w:val="000000"/>
                                <w:sz w:val="20"/>
                                <w:szCs w:val="24"/>
                              </w:rPr>
                              <w:t>branch</w:t>
                            </w:r>
                            <w:proofErr w:type="gramEnd"/>
                          </w:p>
                          <w:p w14:paraId="7829C548" w14:textId="77777777" w:rsidR="005D53C2" w:rsidRPr="005D53C2" w:rsidRDefault="005D53C2" w:rsidP="005D53C2">
                            <w:pPr>
                              <w:spacing w:before="153" w:line="276" w:lineRule="auto"/>
                              <w:ind w:left="143" w:firstLine="143"/>
                              <w:textDirection w:val="btLr"/>
                              <w:rPr>
                                <w:sz w:val="24"/>
                                <w:szCs w:val="24"/>
                              </w:rPr>
                            </w:pPr>
                            <w:r w:rsidRPr="005D53C2">
                              <w:rPr>
                                <w:b/>
                                <w:color w:val="000000"/>
                                <w:sz w:val="20"/>
                                <w:szCs w:val="24"/>
                                <w:u w:val="single"/>
                              </w:rPr>
                              <w:t>precedent</w:t>
                            </w:r>
                            <w:r w:rsidRPr="005D53C2">
                              <w:rPr>
                                <w:b/>
                                <w:color w:val="000000"/>
                                <w:sz w:val="20"/>
                                <w:szCs w:val="24"/>
                              </w:rPr>
                              <w:t xml:space="preserve"> </w:t>
                            </w:r>
                            <w:r w:rsidRPr="005D53C2">
                              <w:rPr>
                                <w:color w:val="000000"/>
                                <w:sz w:val="20"/>
                                <w:szCs w:val="24"/>
                              </w:rPr>
                              <w:t xml:space="preserve">- a court decision in an earlier case with facts and legal issues </w:t>
                            </w:r>
                            <w:proofErr w:type="gramStart"/>
                            <w:r w:rsidRPr="005D53C2">
                              <w:rPr>
                                <w:color w:val="000000"/>
                                <w:sz w:val="20"/>
                                <w:szCs w:val="24"/>
                              </w:rPr>
                              <w:t>similar to</w:t>
                            </w:r>
                            <w:proofErr w:type="gramEnd"/>
                            <w:r w:rsidRPr="005D53C2">
                              <w:rPr>
                                <w:color w:val="000000"/>
                                <w:sz w:val="20"/>
                                <w:szCs w:val="24"/>
                              </w:rPr>
                              <w:t xml:space="preserve"> those in a case currently before a court</w:t>
                            </w:r>
                          </w:p>
                        </w:txbxContent>
                      </wps:txbx>
                      <wps:bodyPr spcFirstLastPara="1" wrap="square" lIns="0" tIns="38100" rIns="0" bIns="38100" anchor="t" anchorCtr="0">
                        <a:noAutofit/>
                      </wps:bodyPr>
                    </wps:wsp>
                  </a:graphicData>
                </a:graphic>
              </wp:anchor>
            </w:drawing>
          </mc:Choice>
          <mc:Fallback>
            <w:pict>
              <v:shape w14:anchorId="77127071" id="Freeform 2" o:spid="_x0000_s1029" style="position:absolute;margin-left:-3pt;margin-top:60.7pt;width:539.35pt;height:144.05pt;z-index:251676672;visibility:visible;mso-wrap-style:square;mso-wrap-distance-left:9pt;mso-wrap-distance-top:0;mso-wrap-distance-right:9pt;mso-wrap-distance-bottom:0;mso-position-horizontal:absolute;mso-position-horizontal-relative:text;mso-position-vertical:absolute;mso-position-vertical-relative:text;v-text-anchor:top" coordsize="6840219,181991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" adj="-11796480,,5400" path="m,l,1819910r6840219,l6840219,,,xe" filled="f">
                <v:stroke startarrowwidth="narrow" startarrowlength="short" endarrowwidth="narrow" endarrowlength="short" miterlimit="5243f" joinstyle="miter"/>
                <v:formulas/>
                <v:path arrowok="t" o:extrusionok="f" o:connecttype="custom" textboxrect="0,0,6840219,1819910"/>
                <v:textbox inset="0,3pt,0,3pt">
                  <w:txbxContent>
                    <w:p w14:paraId="793775D6" w14:textId="77777777" w:rsidR="005D53C2" w:rsidRPr="005D53C2" w:rsidRDefault="005D53C2" w:rsidP="005D53C2">
                      <w:pPr>
                        <w:spacing w:before="80" w:line="276" w:lineRule="auto"/>
                        <w:ind w:firstLine="143"/>
                        <w:textDirection w:val="btLr"/>
                        <w:rPr>
                          <w:sz w:val="24"/>
                          <w:szCs w:val="24"/>
                        </w:rPr>
                      </w:pPr>
                      <w:r w:rsidRPr="005D53C2">
                        <w:rPr>
                          <w:b/>
                          <w:color w:val="000000"/>
                          <w:sz w:val="20"/>
                          <w:szCs w:val="24"/>
                          <w:u w:val="single"/>
                        </w:rPr>
                        <w:t>appellate process</w:t>
                      </w:r>
                      <w:r w:rsidRPr="005D53C2">
                        <w:rPr>
                          <w:b/>
                          <w:color w:val="000000"/>
                          <w:sz w:val="20"/>
                          <w:szCs w:val="24"/>
                        </w:rPr>
                        <w:t xml:space="preserve"> </w:t>
                      </w:r>
                      <w:r w:rsidRPr="005D53C2">
                        <w:rPr>
                          <w:color w:val="000000"/>
                          <w:sz w:val="20"/>
                          <w:szCs w:val="24"/>
                        </w:rPr>
                        <w:t xml:space="preserve">- the process of asking a higher court to decide whether a trial was conducted </w:t>
                      </w:r>
                      <w:proofErr w:type="gramStart"/>
                      <w:r w:rsidRPr="005D53C2">
                        <w:rPr>
                          <w:color w:val="000000"/>
                          <w:sz w:val="20"/>
                          <w:szCs w:val="24"/>
                        </w:rPr>
                        <w:t>properly</w:t>
                      </w:r>
                      <w:proofErr w:type="gramEnd"/>
                    </w:p>
                    <w:p w14:paraId="5FB09B8F" w14:textId="77777777" w:rsidR="005D53C2" w:rsidRPr="005D53C2" w:rsidRDefault="005D53C2" w:rsidP="005D53C2">
                      <w:pPr>
                        <w:spacing w:before="148" w:line="276" w:lineRule="auto"/>
                        <w:ind w:firstLine="143"/>
                        <w:textDirection w:val="btLr"/>
                        <w:rPr>
                          <w:sz w:val="24"/>
                          <w:szCs w:val="24"/>
                        </w:rPr>
                      </w:pPr>
                      <w:r w:rsidRPr="005D53C2">
                        <w:rPr>
                          <w:b/>
                          <w:i/>
                          <w:color w:val="000000"/>
                          <w:sz w:val="20"/>
                          <w:szCs w:val="24"/>
                          <w:u w:val="single"/>
                        </w:rPr>
                        <w:t xml:space="preserve">ex post facto </w:t>
                      </w:r>
                      <w:r w:rsidRPr="005D53C2">
                        <w:rPr>
                          <w:b/>
                          <w:color w:val="000000"/>
                          <w:sz w:val="20"/>
                          <w:szCs w:val="24"/>
                          <w:u w:val="single"/>
                        </w:rPr>
                        <w:t>law</w:t>
                      </w:r>
                      <w:r w:rsidRPr="005D53C2">
                        <w:rPr>
                          <w:b/>
                          <w:color w:val="000000"/>
                          <w:sz w:val="20"/>
                          <w:szCs w:val="24"/>
                        </w:rPr>
                        <w:t xml:space="preserve"> </w:t>
                      </w:r>
                      <w:r w:rsidRPr="005D53C2">
                        <w:rPr>
                          <w:color w:val="000000"/>
                          <w:sz w:val="20"/>
                          <w:szCs w:val="24"/>
                        </w:rPr>
                        <w:t xml:space="preserve">- a law that makes an act a crime after the crime has been </w:t>
                      </w:r>
                      <w:proofErr w:type="gramStart"/>
                      <w:r w:rsidRPr="005D53C2">
                        <w:rPr>
                          <w:color w:val="000000"/>
                          <w:sz w:val="20"/>
                          <w:szCs w:val="24"/>
                        </w:rPr>
                        <w:t>committed</w:t>
                      </w:r>
                      <w:proofErr w:type="gramEnd"/>
                    </w:p>
                    <w:p w14:paraId="154CB0B7" w14:textId="77777777" w:rsidR="005D53C2" w:rsidRPr="005D53C2" w:rsidRDefault="005D53C2" w:rsidP="005D53C2">
                      <w:pPr>
                        <w:spacing w:before="148" w:line="276" w:lineRule="auto"/>
                        <w:ind w:firstLine="143"/>
                        <w:textDirection w:val="btLr"/>
                        <w:rPr>
                          <w:sz w:val="24"/>
                          <w:szCs w:val="24"/>
                        </w:rPr>
                      </w:pPr>
                      <w:r w:rsidRPr="005D53C2">
                        <w:rPr>
                          <w:b/>
                          <w:i/>
                          <w:color w:val="000000"/>
                          <w:sz w:val="20"/>
                          <w:szCs w:val="24"/>
                          <w:u w:val="single"/>
                        </w:rPr>
                        <w:t>habeas corpus</w:t>
                      </w:r>
                      <w:r w:rsidRPr="005D53C2">
                        <w:rPr>
                          <w:b/>
                          <w:i/>
                          <w:color w:val="000000"/>
                          <w:sz w:val="20"/>
                          <w:szCs w:val="24"/>
                        </w:rPr>
                        <w:t xml:space="preserve"> </w:t>
                      </w:r>
                      <w:r w:rsidRPr="005D53C2">
                        <w:rPr>
                          <w:color w:val="000000"/>
                          <w:sz w:val="20"/>
                          <w:szCs w:val="24"/>
                        </w:rPr>
                        <w:t xml:space="preserve">- the principle that the government has to provide a cause or reason for holding a person in </w:t>
                      </w:r>
                      <w:proofErr w:type="gramStart"/>
                      <w:r w:rsidRPr="005D53C2">
                        <w:rPr>
                          <w:color w:val="000000"/>
                          <w:sz w:val="20"/>
                          <w:szCs w:val="24"/>
                        </w:rPr>
                        <w:t>jail</w:t>
                      </w:r>
                      <w:proofErr w:type="gramEnd"/>
                    </w:p>
                    <w:p w14:paraId="3A24284F" w14:textId="65DA60F9" w:rsidR="005D53C2" w:rsidRPr="005D53C2" w:rsidRDefault="005D53C2" w:rsidP="005D53C2">
                      <w:pPr>
                        <w:spacing w:before="148" w:line="276" w:lineRule="auto"/>
                        <w:ind w:left="143"/>
                        <w:textDirection w:val="btLr"/>
                        <w:rPr>
                          <w:sz w:val="24"/>
                          <w:szCs w:val="24"/>
                        </w:rPr>
                      </w:pPr>
                      <w:r w:rsidRPr="005D53C2">
                        <w:rPr>
                          <w:b/>
                          <w:color w:val="000000"/>
                          <w:sz w:val="20"/>
                          <w:szCs w:val="24"/>
                          <w:u w:val="single"/>
                        </w:rPr>
                        <w:t>independent judiciary</w:t>
                      </w:r>
                      <w:r w:rsidRPr="005D53C2">
                        <w:rPr>
                          <w:b/>
                          <w:color w:val="000000"/>
                          <w:sz w:val="20"/>
                          <w:szCs w:val="24"/>
                        </w:rPr>
                        <w:t xml:space="preserve"> </w:t>
                      </w:r>
                      <w:r w:rsidRPr="005D53C2">
                        <w:rPr>
                          <w:color w:val="000000"/>
                          <w:sz w:val="20"/>
                          <w:szCs w:val="24"/>
                        </w:rPr>
                        <w:t xml:space="preserve">- the principle that decisions from the courts are fair and impartial and are not influenced by the other branches of </w:t>
                      </w:r>
                      <w:proofErr w:type="gramStart"/>
                      <w:r w:rsidRPr="005D53C2">
                        <w:rPr>
                          <w:color w:val="000000"/>
                          <w:sz w:val="20"/>
                          <w:szCs w:val="24"/>
                        </w:rPr>
                        <w:t>government</w:t>
                      </w:r>
                      <w:proofErr w:type="gramEnd"/>
                    </w:p>
                    <w:p w14:paraId="182B31A6" w14:textId="77777777" w:rsidR="005D53C2" w:rsidRPr="005D53C2" w:rsidRDefault="005D53C2" w:rsidP="005D53C2">
                      <w:pPr>
                        <w:spacing w:before="133" w:line="276" w:lineRule="auto"/>
                        <w:ind w:firstLine="143"/>
                        <w:textDirection w:val="btLr"/>
                        <w:rPr>
                          <w:sz w:val="24"/>
                          <w:szCs w:val="24"/>
                        </w:rPr>
                      </w:pPr>
                      <w:r w:rsidRPr="005D53C2">
                        <w:rPr>
                          <w:b/>
                          <w:color w:val="000000"/>
                          <w:sz w:val="20"/>
                          <w:szCs w:val="24"/>
                          <w:u w:val="single"/>
                        </w:rPr>
                        <w:t>individual rights</w:t>
                      </w:r>
                      <w:r w:rsidRPr="005D53C2">
                        <w:rPr>
                          <w:b/>
                          <w:color w:val="000000"/>
                          <w:sz w:val="20"/>
                          <w:szCs w:val="24"/>
                        </w:rPr>
                        <w:t xml:space="preserve"> </w:t>
                      </w:r>
                      <w:r w:rsidRPr="005D53C2">
                        <w:rPr>
                          <w:color w:val="000000"/>
                          <w:sz w:val="20"/>
                          <w:szCs w:val="24"/>
                        </w:rPr>
                        <w:t xml:space="preserve">- rights guaranteed or belonging to a </w:t>
                      </w:r>
                      <w:proofErr w:type="gramStart"/>
                      <w:r w:rsidRPr="005D53C2">
                        <w:rPr>
                          <w:color w:val="000000"/>
                          <w:sz w:val="20"/>
                          <w:szCs w:val="24"/>
                        </w:rPr>
                        <w:t>person</w:t>
                      </w:r>
                      <w:proofErr w:type="gramEnd"/>
                    </w:p>
                    <w:p w14:paraId="4C1C63B4" w14:textId="77777777" w:rsidR="005D53C2" w:rsidRPr="005D53C2" w:rsidRDefault="005D53C2" w:rsidP="005D53C2">
                      <w:pPr>
                        <w:spacing w:before="148" w:line="276" w:lineRule="auto"/>
                        <w:ind w:firstLine="143"/>
                        <w:textDirection w:val="btLr"/>
                        <w:rPr>
                          <w:sz w:val="24"/>
                          <w:szCs w:val="24"/>
                        </w:rPr>
                      </w:pPr>
                      <w:r w:rsidRPr="005D53C2">
                        <w:rPr>
                          <w:b/>
                          <w:color w:val="000000"/>
                          <w:sz w:val="20"/>
                          <w:szCs w:val="24"/>
                          <w:u w:val="single"/>
                        </w:rPr>
                        <w:t>judicial branch</w:t>
                      </w:r>
                      <w:r w:rsidRPr="005D53C2">
                        <w:rPr>
                          <w:b/>
                          <w:color w:val="000000"/>
                          <w:sz w:val="20"/>
                          <w:szCs w:val="24"/>
                        </w:rPr>
                        <w:t xml:space="preserve"> </w:t>
                      </w:r>
                      <w:r w:rsidRPr="005D53C2">
                        <w:rPr>
                          <w:color w:val="000000"/>
                          <w:sz w:val="20"/>
                          <w:szCs w:val="24"/>
                        </w:rPr>
                        <w:t xml:space="preserve">- the branch of government that interprets the laws made by the legislative </w:t>
                      </w:r>
                      <w:proofErr w:type="gramStart"/>
                      <w:r w:rsidRPr="005D53C2">
                        <w:rPr>
                          <w:color w:val="000000"/>
                          <w:sz w:val="20"/>
                          <w:szCs w:val="24"/>
                        </w:rPr>
                        <w:t>branch</w:t>
                      </w:r>
                      <w:proofErr w:type="gramEnd"/>
                    </w:p>
                    <w:p w14:paraId="7829C548" w14:textId="77777777" w:rsidR="005D53C2" w:rsidRPr="005D53C2" w:rsidRDefault="005D53C2" w:rsidP="005D53C2">
                      <w:pPr>
                        <w:spacing w:before="153" w:line="276" w:lineRule="auto"/>
                        <w:ind w:left="143" w:firstLine="143"/>
                        <w:textDirection w:val="btLr"/>
                        <w:rPr>
                          <w:sz w:val="24"/>
                          <w:szCs w:val="24"/>
                        </w:rPr>
                      </w:pPr>
                      <w:r w:rsidRPr="005D53C2">
                        <w:rPr>
                          <w:b/>
                          <w:color w:val="000000"/>
                          <w:sz w:val="20"/>
                          <w:szCs w:val="24"/>
                          <w:u w:val="single"/>
                        </w:rPr>
                        <w:t>precedent</w:t>
                      </w:r>
                      <w:r w:rsidRPr="005D53C2">
                        <w:rPr>
                          <w:b/>
                          <w:color w:val="000000"/>
                          <w:sz w:val="20"/>
                          <w:szCs w:val="24"/>
                        </w:rPr>
                        <w:t xml:space="preserve"> </w:t>
                      </w:r>
                      <w:r w:rsidRPr="005D53C2">
                        <w:rPr>
                          <w:color w:val="000000"/>
                          <w:sz w:val="20"/>
                          <w:szCs w:val="24"/>
                        </w:rPr>
                        <w:t xml:space="preserve">- a court decision in an earlier case with facts and legal issues </w:t>
                      </w:r>
                      <w:proofErr w:type="gramStart"/>
                      <w:r w:rsidRPr="005D53C2">
                        <w:rPr>
                          <w:color w:val="000000"/>
                          <w:sz w:val="20"/>
                          <w:szCs w:val="24"/>
                        </w:rPr>
                        <w:t>similar to</w:t>
                      </w:r>
                      <w:proofErr w:type="gramEnd"/>
                      <w:r w:rsidRPr="005D53C2">
                        <w:rPr>
                          <w:color w:val="000000"/>
                          <w:sz w:val="20"/>
                          <w:szCs w:val="24"/>
                        </w:rPr>
                        <w:t xml:space="preserve"> those in a case currently before a court</w:t>
                      </w:r>
                    </w:p>
                  </w:txbxContent>
                </v:textbox>
                <w10:wrap type="topAndBottom"/>
              </v:shape>
            </w:pict>
          </mc:Fallback>
        </mc:AlternateContent>
      </w:r>
      <w:r w:rsidRPr="005D53C2">
        <w:rPr>
          <w:sz w:val="23"/>
          <w:szCs w:val="23"/>
        </w:rPr>
        <w:t xml:space="preserve">By ensuring that individuals' rights would be protected, the Founders created a system where the federal government's powers would be limited. </w:t>
      </w:r>
      <w:r w:rsidRPr="005D53C2">
        <w:rPr>
          <w:color w:val="000000"/>
          <w:sz w:val="23"/>
          <w:szCs w:val="23"/>
        </w:rPr>
        <w:t xml:space="preserve">The judicial branch interprets the U.S. Constitution and sets </w:t>
      </w:r>
      <w:r w:rsidRPr="005D53C2">
        <w:rPr>
          <w:b/>
          <w:color w:val="000000"/>
          <w:sz w:val="23"/>
          <w:szCs w:val="23"/>
        </w:rPr>
        <w:t xml:space="preserve">precedents </w:t>
      </w:r>
      <w:r w:rsidRPr="005D53C2">
        <w:rPr>
          <w:color w:val="000000"/>
          <w:sz w:val="23"/>
          <w:szCs w:val="23"/>
        </w:rPr>
        <w:t>on when and how individual rights are safeguarded and limited.</w:t>
      </w:r>
    </w:p>
    <w:sectPr w:rsidR="002D3479" w:rsidRPr="005D53C2" w:rsidSect="0042556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78057" w14:textId="77777777" w:rsidR="00C117DF" w:rsidRDefault="00C117DF" w:rsidP="00425560">
      <w:r>
        <w:separator/>
      </w:r>
    </w:p>
  </w:endnote>
  <w:endnote w:type="continuationSeparator" w:id="0">
    <w:p w14:paraId="7FC513F0" w14:textId="77777777" w:rsidR="00C117DF" w:rsidRDefault="00C117DF" w:rsidP="0042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9B3" w14:textId="0FBB5097" w:rsidR="00425560" w:rsidRDefault="00000000" w:rsidP="00425560">
    <w:hyperlink r:id="rId1">
      <w:r w:rsidR="00425560">
        <w:rPr>
          <w:color w:val="0563C1"/>
          <w:sz w:val="17"/>
          <w:szCs w:val="17"/>
          <w:u w:val="single"/>
        </w:rPr>
        <w:t>Civics360</w:t>
      </w:r>
    </w:hyperlink>
    <w:r w:rsidR="00425560">
      <w:rPr>
        <w:color w:val="0563C1"/>
        <w:sz w:val="17"/>
        <w:szCs w:val="17"/>
      </w:rPr>
      <w:tab/>
    </w:r>
    <w:r w:rsidR="00425560">
      <w:rPr>
        <w:color w:val="0563C1"/>
        <w:sz w:val="17"/>
        <w:szCs w:val="17"/>
      </w:rPr>
      <w:tab/>
    </w:r>
    <w:r w:rsidR="00425560">
      <w:rPr>
        <w:color w:val="0563C1"/>
        <w:sz w:val="17"/>
        <w:szCs w:val="17"/>
      </w:rPr>
      <w:tab/>
    </w:r>
    <w:r w:rsidR="00425560">
      <w:rPr>
        <w:sz w:val="17"/>
        <w:szCs w:val="17"/>
      </w:rPr>
      <w:t>©</w:t>
    </w:r>
    <w:hyperlink r:id="rId2">
      <w:r w:rsidR="00425560">
        <w:rPr>
          <w:color w:val="0563C1"/>
          <w:sz w:val="17"/>
          <w:szCs w:val="17"/>
          <w:u w:val="single"/>
        </w:rPr>
        <w:t>Lou Frey Institute</w:t>
      </w:r>
    </w:hyperlink>
    <w:r w:rsidR="00425560">
      <w:rPr>
        <w:color w:val="0563C1"/>
        <w:sz w:val="17"/>
        <w:szCs w:val="17"/>
      </w:rPr>
      <w:t xml:space="preserve"> </w:t>
    </w:r>
    <w:r w:rsidR="00425560">
      <w:rPr>
        <w:sz w:val="17"/>
        <w:szCs w:val="17"/>
      </w:rPr>
      <w:t>2023 All Rights Reserved</w:t>
    </w:r>
    <w:r w:rsidR="00425560">
      <w:rPr>
        <w:sz w:val="17"/>
        <w:szCs w:val="17"/>
      </w:rPr>
      <w:tab/>
    </w:r>
    <w:r w:rsidR="00425560">
      <w:rPr>
        <w:sz w:val="17"/>
        <w:szCs w:val="17"/>
      </w:rPr>
      <w:tab/>
    </w:r>
    <w:r w:rsidR="00425560">
      <w:rPr>
        <w:sz w:val="17"/>
        <w:szCs w:val="17"/>
      </w:rPr>
      <w:tab/>
    </w:r>
    <w:hyperlink r:id="rId3">
      <w:r w:rsidR="00425560">
        <w:rPr>
          <w:color w:val="0563C1"/>
          <w:sz w:val="17"/>
          <w:szCs w:val="17"/>
          <w:u w:val="single"/>
        </w:rPr>
        <w:t>Florida Joint Center for Citizenship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57EEE" w14:textId="77777777" w:rsidR="00C117DF" w:rsidRDefault="00C117DF" w:rsidP="00425560">
      <w:r>
        <w:separator/>
      </w:r>
    </w:p>
  </w:footnote>
  <w:footnote w:type="continuationSeparator" w:id="0">
    <w:p w14:paraId="5A3B0AC7" w14:textId="77777777" w:rsidR="00C117DF" w:rsidRDefault="00C117DF" w:rsidP="0042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32305"/>
    <w:multiLevelType w:val="multilevel"/>
    <w:tmpl w:val="3E269DA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 w15:restartNumberingAfterBreak="0">
    <w:nsid w:val="14A7117B"/>
    <w:multiLevelType w:val="multilevel"/>
    <w:tmpl w:val="82800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7F42C95"/>
    <w:multiLevelType w:val="multilevel"/>
    <w:tmpl w:val="02889B80"/>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3" w15:restartNumberingAfterBreak="0">
    <w:nsid w:val="1CCC798A"/>
    <w:multiLevelType w:val="multilevel"/>
    <w:tmpl w:val="E2965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2549FD"/>
    <w:multiLevelType w:val="multilevel"/>
    <w:tmpl w:val="6E1C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0F20AA9"/>
    <w:multiLevelType w:val="multilevel"/>
    <w:tmpl w:val="2F66BA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660347B"/>
    <w:multiLevelType w:val="multilevel"/>
    <w:tmpl w:val="34809594"/>
    <w:lvl w:ilvl="0">
      <w:start w:val="1"/>
      <w:numFmt w:val="decimal"/>
      <w:lvlText w:val="%1."/>
      <w:lvlJc w:val="left"/>
      <w:pPr>
        <w:ind w:left="720" w:hanging="360"/>
      </w:pPr>
      <w:rPr>
        <w:rFonts w:ascii="Arial" w:eastAsia="Arial" w:hAnsi="Arial" w:cs="Arial"/>
        <w:b w:val="0"/>
        <w:i w:val="0"/>
        <w:sz w:val="24"/>
        <w:szCs w:val="24"/>
      </w:rPr>
    </w:lvl>
    <w:lvl w:ilvl="1">
      <w:numFmt w:val="bullet"/>
      <w:lvlText w:val="•"/>
      <w:lvlJc w:val="left"/>
      <w:pPr>
        <w:ind w:left="1682" w:hanging="360"/>
      </w:pPr>
    </w:lvl>
    <w:lvl w:ilvl="2">
      <w:numFmt w:val="bullet"/>
      <w:lvlText w:val="•"/>
      <w:lvlJc w:val="left"/>
      <w:pPr>
        <w:ind w:left="2650" w:hanging="360"/>
      </w:pPr>
    </w:lvl>
    <w:lvl w:ilvl="3">
      <w:numFmt w:val="bullet"/>
      <w:lvlText w:val="•"/>
      <w:lvlJc w:val="left"/>
      <w:pPr>
        <w:ind w:left="3618" w:hanging="360"/>
      </w:pPr>
    </w:lvl>
    <w:lvl w:ilvl="4">
      <w:numFmt w:val="bullet"/>
      <w:lvlText w:val="•"/>
      <w:lvlJc w:val="left"/>
      <w:pPr>
        <w:ind w:left="4586" w:hanging="360"/>
      </w:pPr>
    </w:lvl>
    <w:lvl w:ilvl="5">
      <w:numFmt w:val="bullet"/>
      <w:lvlText w:val="•"/>
      <w:lvlJc w:val="left"/>
      <w:pPr>
        <w:ind w:left="5554" w:hanging="360"/>
      </w:pPr>
    </w:lvl>
    <w:lvl w:ilvl="6">
      <w:numFmt w:val="bullet"/>
      <w:lvlText w:val="•"/>
      <w:lvlJc w:val="left"/>
      <w:pPr>
        <w:ind w:left="6522" w:hanging="360"/>
      </w:pPr>
    </w:lvl>
    <w:lvl w:ilvl="7">
      <w:numFmt w:val="bullet"/>
      <w:lvlText w:val="•"/>
      <w:lvlJc w:val="left"/>
      <w:pPr>
        <w:ind w:left="7490" w:hanging="360"/>
      </w:pPr>
    </w:lvl>
    <w:lvl w:ilvl="8">
      <w:numFmt w:val="bullet"/>
      <w:lvlText w:val="•"/>
      <w:lvlJc w:val="left"/>
      <w:pPr>
        <w:ind w:left="8458" w:hanging="360"/>
      </w:pPr>
    </w:lvl>
  </w:abstractNum>
  <w:abstractNum w:abstractNumId="7" w15:restartNumberingAfterBreak="0">
    <w:nsid w:val="39BD534C"/>
    <w:multiLevelType w:val="multilevel"/>
    <w:tmpl w:val="C7383D5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8" w15:restartNumberingAfterBreak="0">
    <w:nsid w:val="51C35DBB"/>
    <w:multiLevelType w:val="multilevel"/>
    <w:tmpl w:val="462A20E2"/>
    <w:lvl w:ilvl="0">
      <w:numFmt w:val="bullet"/>
      <w:lvlText w:val="✔"/>
      <w:lvlJc w:val="left"/>
      <w:pPr>
        <w:ind w:left="720" w:hanging="360"/>
      </w:pPr>
      <w:rPr>
        <w:rFonts w:ascii="Noto Sans Symbols" w:eastAsia="Noto Sans Symbols" w:hAnsi="Noto Sans Symbols" w:cs="Noto Sans Symbols"/>
        <w:b w:val="0"/>
        <w:i w:val="0"/>
        <w:sz w:val="24"/>
        <w:szCs w:val="24"/>
      </w:rPr>
    </w:lvl>
    <w:lvl w:ilvl="1">
      <w:numFmt w:val="bullet"/>
      <w:lvlText w:val="•"/>
      <w:lvlJc w:val="left"/>
      <w:pPr>
        <w:ind w:left="1690" w:hanging="360"/>
      </w:pPr>
    </w:lvl>
    <w:lvl w:ilvl="2">
      <w:numFmt w:val="bullet"/>
      <w:lvlText w:val="•"/>
      <w:lvlJc w:val="left"/>
      <w:pPr>
        <w:ind w:left="2650" w:hanging="360"/>
      </w:pPr>
    </w:lvl>
    <w:lvl w:ilvl="3">
      <w:numFmt w:val="bullet"/>
      <w:lvlText w:val="•"/>
      <w:lvlJc w:val="left"/>
      <w:pPr>
        <w:ind w:left="3610" w:hanging="360"/>
      </w:pPr>
    </w:lvl>
    <w:lvl w:ilvl="4">
      <w:numFmt w:val="bullet"/>
      <w:lvlText w:val="•"/>
      <w:lvlJc w:val="left"/>
      <w:pPr>
        <w:ind w:left="4570" w:hanging="360"/>
      </w:pPr>
    </w:lvl>
    <w:lvl w:ilvl="5">
      <w:numFmt w:val="bullet"/>
      <w:lvlText w:val="•"/>
      <w:lvlJc w:val="left"/>
      <w:pPr>
        <w:ind w:left="5530" w:hanging="360"/>
      </w:pPr>
    </w:lvl>
    <w:lvl w:ilvl="6">
      <w:numFmt w:val="bullet"/>
      <w:lvlText w:val="•"/>
      <w:lvlJc w:val="left"/>
      <w:pPr>
        <w:ind w:left="6490" w:hanging="360"/>
      </w:pPr>
    </w:lvl>
    <w:lvl w:ilvl="7">
      <w:numFmt w:val="bullet"/>
      <w:lvlText w:val="•"/>
      <w:lvlJc w:val="left"/>
      <w:pPr>
        <w:ind w:left="7450" w:hanging="360"/>
      </w:pPr>
    </w:lvl>
    <w:lvl w:ilvl="8">
      <w:numFmt w:val="bullet"/>
      <w:lvlText w:val="•"/>
      <w:lvlJc w:val="left"/>
      <w:pPr>
        <w:ind w:left="8410" w:hanging="360"/>
      </w:pPr>
    </w:lvl>
  </w:abstractNum>
  <w:abstractNum w:abstractNumId="9" w15:restartNumberingAfterBreak="0">
    <w:nsid w:val="612D399E"/>
    <w:multiLevelType w:val="multilevel"/>
    <w:tmpl w:val="3918DB4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0" w15:restartNumberingAfterBreak="0">
    <w:nsid w:val="623B2AA4"/>
    <w:multiLevelType w:val="multilevel"/>
    <w:tmpl w:val="0E52E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74C1E82"/>
    <w:multiLevelType w:val="multilevel"/>
    <w:tmpl w:val="5680D338"/>
    <w:lvl w:ilvl="0">
      <w:start w:val="1"/>
      <w:numFmt w:val="decimal"/>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6AE9445F"/>
    <w:multiLevelType w:val="multilevel"/>
    <w:tmpl w:val="7076E8CE"/>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3" w15:restartNumberingAfterBreak="0">
    <w:nsid w:val="7B0B1A09"/>
    <w:multiLevelType w:val="multilevel"/>
    <w:tmpl w:val="F67A5EB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num w:numId="1" w16cid:durableId="1300573701">
    <w:abstractNumId w:val="7"/>
  </w:num>
  <w:num w:numId="2" w16cid:durableId="856188501">
    <w:abstractNumId w:val="9"/>
  </w:num>
  <w:num w:numId="3" w16cid:durableId="705562427">
    <w:abstractNumId w:val="13"/>
  </w:num>
  <w:num w:numId="4" w16cid:durableId="431122126">
    <w:abstractNumId w:val="12"/>
  </w:num>
  <w:num w:numId="5" w16cid:durableId="789132933">
    <w:abstractNumId w:val="2"/>
  </w:num>
  <w:num w:numId="6" w16cid:durableId="1506170426">
    <w:abstractNumId w:val="0"/>
  </w:num>
  <w:num w:numId="7" w16cid:durableId="1547835246">
    <w:abstractNumId w:val="10"/>
  </w:num>
  <w:num w:numId="8" w16cid:durableId="435096703">
    <w:abstractNumId w:val="4"/>
  </w:num>
  <w:num w:numId="9" w16cid:durableId="116216547">
    <w:abstractNumId w:val="3"/>
  </w:num>
  <w:num w:numId="10" w16cid:durableId="1475026833">
    <w:abstractNumId w:val="1"/>
  </w:num>
  <w:num w:numId="11" w16cid:durableId="1183781327">
    <w:abstractNumId w:val="5"/>
  </w:num>
  <w:num w:numId="12" w16cid:durableId="490826747">
    <w:abstractNumId w:val="11"/>
  </w:num>
  <w:num w:numId="13" w16cid:durableId="187107005">
    <w:abstractNumId w:val="6"/>
  </w:num>
  <w:num w:numId="14" w16cid:durableId="18313680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60"/>
    <w:rsid w:val="00035F4E"/>
    <w:rsid w:val="000972A2"/>
    <w:rsid w:val="000A473F"/>
    <w:rsid w:val="000A4C80"/>
    <w:rsid w:val="000A7FD8"/>
    <w:rsid w:val="000D1395"/>
    <w:rsid w:val="000F1470"/>
    <w:rsid w:val="00100931"/>
    <w:rsid w:val="00184E6E"/>
    <w:rsid w:val="00187FB4"/>
    <w:rsid w:val="001C0549"/>
    <w:rsid w:val="001E5718"/>
    <w:rsid w:val="0021150C"/>
    <w:rsid w:val="002753BE"/>
    <w:rsid w:val="00275570"/>
    <w:rsid w:val="0027720C"/>
    <w:rsid w:val="002B1A31"/>
    <w:rsid w:val="002D3479"/>
    <w:rsid w:val="00302EBD"/>
    <w:rsid w:val="003148A4"/>
    <w:rsid w:val="003214A6"/>
    <w:rsid w:val="00332901"/>
    <w:rsid w:val="003A584C"/>
    <w:rsid w:val="00425560"/>
    <w:rsid w:val="004D5AFB"/>
    <w:rsid w:val="004E62EB"/>
    <w:rsid w:val="0059419A"/>
    <w:rsid w:val="005C4ABE"/>
    <w:rsid w:val="005D53C2"/>
    <w:rsid w:val="006371A3"/>
    <w:rsid w:val="00637218"/>
    <w:rsid w:val="00685C90"/>
    <w:rsid w:val="0069768D"/>
    <w:rsid w:val="006D0620"/>
    <w:rsid w:val="006E700A"/>
    <w:rsid w:val="006F4896"/>
    <w:rsid w:val="0075450E"/>
    <w:rsid w:val="00802073"/>
    <w:rsid w:val="0087181C"/>
    <w:rsid w:val="00992873"/>
    <w:rsid w:val="00A04886"/>
    <w:rsid w:val="00A91A6D"/>
    <w:rsid w:val="00AF56E5"/>
    <w:rsid w:val="00B27EC6"/>
    <w:rsid w:val="00B5210D"/>
    <w:rsid w:val="00B5702A"/>
    <w:rsid w:val="00B660CB"/>
    <w:rsid w:val="00BB5DFB"/>
    <w:rsid w:val="00BD0ABA"/>
    <w:rsid w:val="00BE0DE4"/>
    <w:rsid w:val="00C117DF"/>
    <w:rsid w:val="00CD2035"/>
    <w:rsid w:val="00D171B0"/>
    <w:rsid w:val="00D45F75"/>
    <w:rsid w:val="00E061CF"/>
    <w:rsid w:val="00E60BB6"/>
    <w:rsid w:val="00E778F7"/>
    <w:rsid w:val="00EA75A1"/>
    <w:rsid w:val="00F03A82"/>
    <w:rsid w:val="00F33B7B"/>
    <w:rsid w:val="00F36A09"/>
    <w:rsid w:val="00F57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FC1D"/>
  <w15:chartTrackingRefBased/>
  <w15:docId w15:val="{7B2C5612-99E0-504C-9DCD-1C9E663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pPr>
      <w:widowControl w:val="0"/>
    </w:pPr>
    <w:rPr>
      <w:rFonts w:ascii="Arial" w:eastAsia="Arial" w:hAnsi="Arial" w:cs="Arial"/>
      <w:kern w:val="0"/>
      <w:sz w:val="22"/>
      <w:szCs w:val="22"/>
      <w14:ligatures w14:val="none"/>
    </w:rPr>
  </w:style>
  <w:style w:type="paragraph" w:styleId="Heading1">
    <w:name w:val="heading 1"/>
    <w:basedOn w:val="Normal"/>
    <w:link w:val="Heading1Char"/>
    <w:uiPriority w:val="9"/>
    <w:qFormat/>
    <w:rsid w:val="00302EBD"/>
    <w:pPr>
      <w:ind w:left="606"/>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14:ligatures w14:val="none"/>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14:ligatures w14:val="none"/>
    </w:rPr>
  </w:style>
  <w:style w:type="paragraph" w:styleId="ListParagraph">
    <w:name w:val="List Paragraph"/>
    <w:basedOn w:val="Normal"/>
    <w:uiPriority w:val="34"/>
    <w:qFormat/>
    <w:rsid w:val="00425560"/>
    <w:pPr>
      <w:ind w:left="720"/>
      <w:contextualSpacing/>
    </w:pPr>
  </w:style>
  <w:style w:type="paragraph" w:styleId="Title">
    <w:name w:val="Title"/>
    <w:basedOn w:val="Normal"/>
    <w:link w:val="TitleChar"/>
    <w:uiPriority w:val="10"/>
    <w:qFormat/>
    <w:rsid w:val="00E061CF"/>
    <w:pPr>
      <w:autoSpaceDE w:val="0"/>
      <w:autoSpaceDN w:val="0"/>
      <w:ind w:left="686" w:right="345"/>
    </w:pPr>
    <w:rPr>
      <w:sz w:val="24"/>
      <w:szCs w:val="24"/>
    </w:rPr>
  </w:style>
  <w:style w:type="character" w:customStyle="1" w:styleId="TitleChar">
    <w:name w:val="Title Char"/>
    <w:basedOn w:val="DefaultParagraphFont"/>
    <w:link w:val="Title"/>
    <w:uiPriority w:val="10"/>
    <w:rsid w:val="00E061CF"/>
    <w:rPr>
      <w:rFonts w:ascii="Arial" w:eastAsia="Arial" w:hAnsi="Arial" w:cs="Arial"/>
      <w:kern w:val="0"/>
      <w14:ligatures w14:val="none"/>
    </w:rPr>
  </w:style>
  <w:style w:type="paragraph" w:styleId="BodyText">
    <w:name w:val="Body Text"/>
    <w:basedOn w:val="Normal"/>
    <w:link w:val="BodyTextChar"/>
    <w:uiPriority w:val="1"/>
    <w:qFormat/>
    <w:rsid w:val="00E061CF"/>
    <w:pPr>
      <w:autoSpaceDE w:val="0"/>
      <w:autoSpaceDN w:val="0"/>
    </w:pPr>
    <w:rPr>
      <w:sz w:val="18"/>
      <w:szCs w:val="18"/>
    </w:rPr>
  </w:style>
  <w:style w:type="character" w:customStyle="1" w:styleId="BodyTextChar">
    <w:name w:val="Body Text Char"/>
    <w:basedOn w:val="DefaultParagraphFont"/>
    <w:link w:val="BodyText"/>
    <w:uiPriority w:val="1"/>
    <w:rsid w:val="00E061CF"/>
    <w:rPr>
      <w:rFonts w:ascii="Arial" w:eastAsia="Arial" w:hAnsi="Arial" w:cs="Arial"/>
      <w:kern w:val="0"/>
      <w:sz w:val="18"/>
      <w:szCs w:val="18"/>
      <w14:ligatures w14:val="none"/>
    </w:rPr>
  </w:style>
  <w:style w:type="character" w:customStyle="1" w:styleId="Heading1Char">
    <w:name w:val="Heading 1 Char"/>
    <w:basedOn w:val="DefaultParagraphFont"/>
    <w:link w:val="Heading1"/>
    <w:uiPriority w:val="9"/>
    <w:rsid w:val="00302EBD"/>
    <w:rPr>
      <w:rFonts w:ascii="Arial" w:eastAsia="Arial" w:hAnsi="Arial" w:cs="Arial"/>
      <w:b/>
      <w:bCs/>
      <w:kern w:val="0"/>
      <w:u w:val="single" w:color="00000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floridacitizen.org/" TargetMode="External"/><Relationship Id="rId2" Type="http://schemas.openxmlformats.org/officeDocument/2006/relationships/hyperlink" Target="http://loufreyinstitute.org/" TargetMode="External"/><Relationship Id="rId1" Type="http://schemas.openxmlformats.org/officeDocument/2006/relationships/hyperlink" Target="http://civics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Cavicchi</dc:creator>
  <cp:keywords/>
  <dc:description/>
  <cp:lastModifiedBy>Alison Cavicchi</cp:lastModifiedBy>
  <cp:revision>2</cp:revision>
  <dcterms:created xsi:type="dcterms:W3CDTF">2023-06-20T20:50:00Z</dcterms:created>
  <dcterms:modified xsi:type="dcterms:W3CDTF">2023-06-20T20:50:00Z</dcterms:modified>
</cp:coreProperties>
</file>