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260"/>
      </w:tblGrid>
      <w:tr w:rsidR="00397012" w14:paraId="5349BF4B" w14:textId="77777777" w:rsidTr="00397012">
        <w:tc>
          <w:tcPr>
            <w:tcW w:w="1530" w:type="dxa"/>
            <w:vMerge w:val="restart"/>
            <w:vAlign w:val="center"/>
          </w:tcPr>
          <w:p w14:paraId="3687179B" w14:textId="77777777" w:rsidR="00397012" w:rsidRDefault="00397012" w:rsidP="00397012">
            <w:pPr>
              <w:jc w:val="center"/>
              <w:rPr>
                <w:b/>
                <w:bCs/>
                <w:sz w:val="28"/>
                <w:szCs w:val="28"/>
              </w:rPr>
            </w:pPr>
            <w:bookmarkStart w:id="0" w:name="_GoBack"/>
            <w:bookmarkEnd w:id="0"/>
            <w:r>
              <w:rPr>
                <w:noProof/>
              </w:rPr>
              <w:drawing>
                <wp:inline distT="0" distB="0" distL="0" distR="0" wp14:anchorId="4F3C894C" wp14:editId="6E5313FC">
                  <wp:extent cx="726387" cy="731520"/>
                  <wp:effectExtent l="0" t="0" r="0" b="508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deralGovern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387" cy="731520"/>
                          </a:xfrm>
                          <a:prstGeom prst="ellipse">
                            <a:avLst/>
                          </a:prstGeom>
                        </pic:spPr>
                      </pic:pic>
                    </a:graphicData>
                  </a:graphic>
                </wp:inline>
              </w:drawing>
            </w:r>
          </w:p>
        </w:tc>
        <w:tc>
          <w:tcPr>
            <w:tcW w:w="9260" w:type="dxa"/>
            <w:vAlign w:val="center"/>
          </w:tcPr>
          <w:p w14:paraId="77A16A0D" w14:textId="77777777" w:rsidR="00397012" w:rsidRPr="00195C9B" w:rsidRDefault="00397012" w:rsidP="00C675DF">
            <w:pPr>
              <w:jc w:val="center"/>
              <w:rPr>
                <w:rFonts w:ascii="Arial" w:hAnsi="Arial" w:cs="Arial"/>
                <w:b/>
                <w:bCs/>
                <w:sz w:val="28"/>
                <w:szCs w:val="28"/>
              </w:rPr>
            </w:pPr>
            <w:r w:rsidRPr="00195C9B">
              <w:rPr>
                <w:rFonts w:ascii="Arial" w:hAnsi="Arial" w:cs="Arial"/>
                <w:b/>
                <w:bCs/>
                <w:sz w:val="28"/>
                <w:szCs w:val="28"/>
              </w:rPr>
              <w:t>Article I</w:t>
            </w:r>
          </w:p>
          <w:p w14:paraId="62D0AD4B" w14:textId="77777777" w:rsidR="00397012" w:rsidRDefault="00397012" w:rsidP="00C675DF">
            <w:pPr>
              <w:jc w:val="center"/>
              <w:rPr>
                <w:rFonts w:ascii="Arial" w:hAnsi="Arial" w:cs="Arial"/>
                <w:b/>
                <w:bCs/>
                <w:sz w:val="28"/>
                <w:szCs w:val="28"/>
              </w:rPr>
            </w:pPr>
            <w:r w:rsidRPr="00195C9B">
              <w:rPr>
                <w:rFonts w:ascii="Arial" w:hAnsi="Arial" w:cs="Arial"/>
                <w:b/>
                <w:bCs/>
                <w:sz w:val="28"/>
                <w:szCs w:val="28"/>
              </w:rPr>
              <w:t>The Legislative Branch</w:t>
            </w:r>
          </w:p>
          <w:p w14:paraId="066E5F46" w14:textId="22B70893" w:rsidR="00397012" w:rsidRPr="00397012" w:rsidRDefault="00397012" w:rsidP="00C675DF">
            <w:pPr>
              <w:jc w:val="center"/>
              <w:rPr>
                <w:b/>
                <w:bCs/>
                <w:sz w:val="12"/>
                <w:szCs w:val="12"/>
              </w:rPr>
            </w:pPr>
          </w:p>
        </w:tc>
      </w:tr>
      <w:tr w:rsidR="00397012" w14:paraId="4F3C1D1B" w14:textId="77777777" w:rsidTr="00397012">
        <w:tc>
          <w:tcPr>
            <w:tcW w:w="1530" w:type="dxa"/>
            <w:vMerge/>
          </w:tcPr>
          <w:p w14:paraId="63E4C960" w14:textId="77777777" w:rsidR="00397012" w:rsidRDefault="00397012" w:rsidP="00C675DF">
            <w:pPr>
              <w:rPr>
                <w:noProof/>
              </w:rPr>
            </w:pPr>
          </w:p>
        </w:tc>
        <w:tc>
          <w:tcPr>
            <w:tcW w:w="9260" w:type="dxa"/>
            <w:vAlign w:val="center"/>
          </w:tcPr>
          <w:p w14:paraId="0398B398" w14:textId="55667007" w:rsidR="00397012" w:rsidRPr="00397012" w:rsidRDefault="00397012" w:rsidP="00397012">
            <w:pPr>
              <w:pStyle w:val="ListParagraph"/>
              <w:numPr>
                <w:ilvl w:val="0"/>
                <w:numId w:val="1"/>
              </w:numPr>
              <w:jc w:val="both"/>
              <w:rPr>
                <w:rFonts w:ascii="Arial" w:hAnsi="Arial" w:cs="Arial"/>
                <w:b/>
                <w:bCs/>
                <w:sz w:val="12"/>
                <w:szCs w:val="12"/>
              </w:rPr>
            </w:pPr>
            <w:r w:rsidRPr="00195C9B">
              <w:rPr>
                <w:rFonts w:ascii="Arial" w:hAnsi="Arial" w:cs="Arial"/>
                <w:b/>
                <w:bCs/>
              </w:rPr>
              <w:t xml:space="preserve">I can recognize the structure of the legislative branch. </w:t>
            </w:r>
          </w:p>
          <w:p w14:paraId="5B0E50BC" w14:textId="142E75B5" w:rsidR="00397012" w:rsidRPr="00397012" w:rsidRDefault="00397012" w:rsidP="00397012">
            <w:pPr>
              <w:pStyle w:val="ListParagraph"/>
              <w:numPr>
                <w:ilvl w:val="0"/>
                <w:numId w:val="1"/>
              </w:numPr>
              <w:rPr>
                <w:rFonts w:ascii="Arial" w:hAnsi="Arial" w:cs="Arial"/>
                <w:b/>
                <w:bCs/>
                <w:sz w:val="12"/>
                <w:szCs w:val="12"/>
              </w:rPr>
            </w:pPr>
            <w:r w:rsidRPr="00397012">
              <w:rPr>
                <w:rFonts w:ascii="Arial" w:hAnsi="Arial" w:cs="Arial"/>
                <w:b/>
                <w:bCs/>
              </w:rPr>
              <w:t>I can identify the powers described in Article I in the U.S. Constitution.</w:t>
            </w:r>
          </w:p>
        </w:tc>
      </w:tr>
    </w:tbl>
    <w:p w14:paraId="5EBF9F9C" w14:textId="04328F7B" w:rsidR="00195C9B" w:rsidRPr="00195C9B" w:rsidRDefault="00195C9B" w:rsidP="00397012">
      <w:pPr>
        <w:pStyle w:val="ListParagraph"/>
        <w:ind w:left="360"/>
        <w:rPr>
          <w:rFonts w:ascii="Arial" w:hAnsi="Arial" w:cs="Arial"/>
          <w:b/>
          <w:bCs/>
          <w:sz w:val="12"/>
          <w:szCs w:val="12"/>
        </w:rPr>
      </w:pPr>
      <w:r w:rsidRPr="00195C9B">
        <w:rPr>
          <w:rFonts w:ascii="Arial" w:hAnsi="Arial" w:cs="Arial"/>
          <w:b/>
          <w:bCs/>
        </w:rPr>
        <w:t xml:space="preserve"> </w:t>
      </w:r>
    </w:p>
    <w:p w14:paraId="2C0940D3" w14:textId="1BCAC0C3" w:rsidR="00195C9B" w:rsidRDefault="00195C9B" w:rsidP="00397012">
      <w:pPr>
        <w:ind w:firstLine="720"/>
        <w:rPr>
          <w:rFonts w:ascii="Arial" w:hAnsi="Arial" w:cs="Arial"/>
        </w:rPr>
      </w:pPr>
      <w:r>
        <w:rPr>
          <w:noProof/>
        </w:rPr>
        <w:drawing>
          <wp:anchor distT="0" distB="0" distL="0" distR="0" simplePos="0" relativeHeight="251659264" behindDoc="0" locked="0" layoutInCell="1" hidden="0" allowOverlap="1" wp14:anchorId="1DDA4F1D" wp14:editId="50E0F43B">
            <wp:simplePos x="0" y="0"/>
            <wp:positionH relativeFrom="page">
              <wp:posOffset>5420360</wp:posOffset>
            </wp:positionH>
            <wp:positionV relativeFrom="page">
              <wp:posOffset>2682240</wp:posOffset>
            </wp:positionV>
            <wp:extent cx="1738866" cy="1097280"/>
            <wp:effectExtent l="0" t="0" r="1270" b="0"/>
            <wp:wrapSquare wrapText="bothSides" distT="0" distB="0" distL="0" distR="0"/>
            <wp:docPr id="5" name="image6.png"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738866" cy="1097280"/>
                    </a:xfrm>
                    <a:prstGeom prst="rect">
                      <a:avLst/>
                    </a:prstGeom>
                    <a:ln/>
                  </pic:spPr>
                </pic:pic>
              </a:graphicData>
            </a:graphic>
            <wp14:sizeRelH relativeFrom="margin">
              <wp14:pctWidth>0</wp14:pctWidth>
            </wp14:sizeRelH>
            <wp14:sizeRelV relativeFrom="margin">
              <wp14:pctHeight>0</wp14:pctHeight>
            </wp14:sizeRelV>
          </wp:anchor>
        </w:drawing>
      </w:r>
      <w:r w:rsidRPr="00195C9B">
        <w:rPr>
          <w:rFonts w:ascii="Arial" w:hAnsi="Arial" w:cs="Arial"/>
        </w:rPr>
        <w:t xml:space="preserve">The U.S. Constitution is a document that outlines the structure and function of the United States government. The Framers’ of the U.S. Constitution believed they needed to create a new government system to fix problems in the Articles of Confederation. They also wanted to protect citizens’ individual </w:t>
      </w:r>
      <w:r>
        <w:rPr>
          <w:rFonts w:ascii="Arial" w:hAnsi="Arial" w:cs="Arial"/>
        </w:rPr>
        <w:t>rights.</w:t>
      </w:r>
      <w:r w:rsidRPr="00195C9B">
        <w:rPr>
          <w:rFonts w:ascii="Arial" w:hAnsi="Arial" w:cs="Arial"/>
        </w:rPr>
        <w:t xml:space="preserve"> These beliefs led to the creation of Articles I, II and III of the U.S. Constitution. These articles create the three branches of government. Each article covers one branch.  </w:t>
      </w:r>
    </w:p>
    <w:p w14:paraId="621C2847" w14:textId="77777777" w:rsidR="00195C9B" w:rsidRPr="00397012" w:rsidRDefault="00195C9B" w:rsidP="00195C9B">
      <w:pPr>
        <w:ind w:firstLine="720"/>
        <w:rPr>
          <w:rFonts w:ascii="Arial" w:hAnsi="Arial" w:cs="Arial"/>
          <w:sz w:val="16"/>
          <w:szCs w:val="16"/>
        </w:rPr>
      </w:pPr>
    </w:p>
    <w:p w14:paraId="22A4D0CC" w14:textId="20FD7F6C" w:rsidR="00195C9B" w:rsidRPr="00195C9B" w:rsidRDefault="00195C9B" w:rsidP="00195C9B">
      <w:pPr>
        <w:ind w:firstLine="720"/>
        <w:rPr>
          <w:rFonts w:ascii="Arial" w:hAnsi="Arial" w:cs="Arial"/>
        </w:rPr>
      </w:pPr>
      <w:r>
        <w:rPr>
          <w:rFonts w:ascii="Arial" w:hAnsi="Arial" w:cs="Arial"/>
        </w:rPr>
        <w:t xml:space="preserve">Article I creates the </w:t>
      </w:r>
      <w:r w:rsidRPr="00195C9B">
        <w:rPr>
          <w:rFonts w:ascii="Arial" w:hAnsi="Arial" w:cs="Arial"/>
          <w:b/>
          <w:bCs/>
        </w:rPr>
        <w:t>legislative branch</w:t>
      </w:r>
      <w:r>
        <w:rPr>
          <w:rFonts w:ascii="Arial" w:hAnsi="Arial" w:cs="Arial"/>
        </w:rPr>
        <w:t xml:space="preserve"> of government. The role of this branch is to make laws that help govern and protect each citizen’s rights and freedoms. The legislative branch creates laws that address issues and concerns of the </w:t>
      </w:r>
      <w:r w:rsidR="00692F91">
        <w:rPr>
          <w:rFonts w:ascii="Arial" w:hAnsi="Arial" w:cs="Arial"/>
        </w:rPr>
        <w:t xml:space="preserve">entire </w:t>
      </w:r>
      <w:r>
        <w:rPr>
          <w:rFonts w:ascii="Arial" w:hAnsi="Arial" w:cs="Arial"/>
        </w:rPr>
        <w:t xml:space="preserve">country. </w:t>
      </w:r>
    </w:p>
    <w:p w14:paraId="775889EE" w14:textId="5FF7CEFB" w:rsidR="00195C9B" w:rsidRPr="00195C9B" w:rsidRDefault="00195C9B" w:rsidP="00195C9B">
      <w:pPr>
        <w:ind w:firstLine="720"/>
        <w:jc w:val="center"/>
        <w:rPr>
          <w:rFonts w:ascii="Arial" w:hAnsi="Arial" w:cs="Arial"/>
          <w:b/>
          <w:bCs/>
        </w:rPr>
      </w:pPr>
      <w:r w:rsidRPr="00195C9B">
        <w:rPr>
          <w:rFonts w:ascii="Arial" w:hAnsi="Arial" w:cs="Arial"/>
          <w:b/>
          <w:bCs/>
        </w:rPr>
        <w:t xml:space="preserve">Congress! </w:t>
      </w:r>
    </w:p>
    <w:p w14:paraId="40CC4C93" w14:textId="46B0EF62" w:rsidR="00195C9B" w:rsidRDefault="00195C9B" w:rsidP="00195C9B">
      <w:pPr>
        <w:ind w:firstLine="720"/>
        <w:rPr>
          <w:rFonts w:ascii="Arial" w:hAnsi="Arial" w:cs="Arial"/>
        </w:rPr>
      </w:pPr>
      <w:r>
        <w:rPr>
          <w:rFonts w:ascii="Arial" w:hAnsi="Arial" w:cs="Arial"/>
        </w:rPr>
        <w:t>The legislative branch is made up of a body of people called “</w:t>
      </w:r>
      <w:r w:rsidRPr="00195C9B">
        <w:rPr>
          <w:rFonts w:ascii="Arial" w:hAnsi="Arial" w:cs="Arial"/>
          <w:b/>
          <w:bCs/>
        </w:rPr>
        <w:t>Congress</w:t>
      </w:r>
      <w:r>
        <w:rPr>
          <w:rFonts w:ascii="Arial" w:hAnsi="Arial" w:cs="Arial"/>
        </w:rPr>
        <w:t>”. Congress is divided into two legislative (law-making) chambers called the “</w:t>
      </w:r>
      <w:r w:rsidRPr="00195C9B">
        <w:rPr>
          <w:rFonts w:ascii="Arial" w:hAnsi="Arial" w:cs="Arial"/>
          <w:b/>
          <w:bCs/>
        </w:rPr>
        <w:t>Senate</w:t>
      </w:r>
      <w:r>
        <w:rPr>
          <w:rFonts w:ascii="Arial" w:hAnsi="Arial" w:cs="Arial"/>
        </w:rPr>
        <w:t>” and “</w:t>
      </w:r>
      <w:r w:rsidRPr="00195C9B">
        <w:rPr>
          <w:rFonts w:ascii="Arial" w:hAnsi="Arial" w:cs="Arial"/>
          <w:b/>
          <w:bCs/>
        </w:rPr>
        <w:t>House of Representatives</w:t>
      </w:r>
      <w:r>
        <w:rPr>
          <w:rFonts w:ascii="Arial" w:hAnsi="Arial" w:cs="Arial"/>
        </w:rPr>
        <w:t xml:space="preserve">”. </w:t>
      </w:r>
    </w:p>
    <w:p w14:paraId="0CDC50FB" w14:textId="1E6BF0D4" w:rsidR="00195C9B" w:rsidRDefault="00195C9B" w:rsidP="00195C9B">
      <w:pPr>
        <w:pStyle w:val="ListParagraph"/>
        <w:numPr>
          <w:ilvl w:val="1"/>
          <w:numId w:val="2"/>
        </w:numPr>
        <w:rPr>
          <w:rFonts w:ascii="Arial" w:hAnsi="Arial" w:cs="Arial"/>
        </w:rPr>
      </w:pPr>
      <w:r>
        <w:rPr>
          <w:noProof/>
        </w:rPr>
        <w:drawing>
          <wp:anchor distT="0" distB="0" distL="0" distR="0" simplePos="0" relativeHeight="251661312" behindDoc="0" locked="0" layoutInCell="1" hidden="0" allowOverlap="1" wp14:anchorId="6F153FAE" wp14:editId="2D760C08">
            <wp:simplePos x="0" y="0"/>
            <wp:positionH relativeFrom="column">
              <wp:posOffset>71120</wp:posOffset>
            </wp:positionH>
            <wp:positionV relativeFrom="paragraph">
              <wp:posOffset>129540</wp:posOffset>
            </wp:positionV>
            <wp:extent cx="1005840" cy="1005840"/>
            <wp:effectExtent l="0" t="0" r="0" b="0"/>
            <wp:wrapSquare wrapText="bothSides" distT="0" distB="0" distL="0" distR="0"/>
            <wp:docPr id="4" name="image4.pn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005840" cy="1005840"/>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The Senate is made up of 100 members. Two members represent each state. The leader of the Senate is the Vice President, but when he is not there the </w:t>
      </w:r>
      <w:r w:rsidRPr="00195C9B">
        <w:rPr>
          <w:rFonts w:ascii="Arial" w:hAnsi="Arial" w:cs="Arial"/>
          <w:b/>
          <w:bCs/>
        </w:rPr>
        <w:t>President Pro Tempore</w:t>
      </w:r>
      <w:r>
        <w:rPr>
          <w:rFonts w:ascii="Arial" w:hAnsi="Arial" w:cs="Arial"/>
        </w:rPr>
        <w:t xml:space="preserve"> assumes the role of leader. </w:t>
      </w:r>
    </w:p>
    <w:p w14:paraId="0DAC7593" w14:textId="380E2914" w:rsidR="00195C9B" w:rsidRDefault="00195C9B" w:rsidP="00195C9B">
      <w:pPr>
        <w:pStyle w:val="ListParagraph"/>
        <w:numPr>
          <w:ilvl w:val="1"/>
          <w:numId w:val="2"/>
        </w:numPr>
        <w:rPr>
          <w:rFonts w:ascii="Arial" w:hAnsi="Arial" w:cs="Arial"/>
        </w:rPr>
      </w:pPr>
      <w:r>
        <w:rPr>
          <w:rFonts w:ascii="Arial" w:hAnsi="Arial" w:cs="Arial"/>
        </w:rPr>
        <w:t xml:space="preserve">The House of Representatives consists of 435 members. Each member is elected by the citizens of a congressional district. States have different amounts of districts based on their population. </w:t>
      </w:r>
    </w:p>
    <w:p w14:paraId="304AC787" w14:textId="1C204E63" w:rsidR="00195C9B" w:rsidRPr="00397012" w:rsidRDefault="00195C9B" w:rsidP="00195C9B">
      <w:pPr>
        <w:pStyle w:val="ListParagraph"/>
        <w:ind w:left="2160"/>
        <w:rPr>
          <w:rFonts w:ascii="Arial" w:hAnsi="Arial" w:cs="Arial"/>
          <w:sz w:val="16"/>
          <w:szCs w:val="16"/>
        </w:rPr>
      </w:pPr>
    </w:p>
    <w:p w14:paraId="6C4AF679" w14:textId="7A94F16E" w:rsidR="00195C9B" w:rsidRDefault="00195C9B" w:rsidP="00195C9B">
      <w:pPr>
        <w:pStyle w:val="ListParagraph"/>
        <w:ind w:left="0"/>
        <w:rPr>
          <w:rFonts w:ascii="Arial" w:hAnsi="Arial" w:cs="Arial"/>
        </w:rPr>
      </w:pPr>
      <w:r>
        <w:rPr>
          <w:rFonts w:ascii="Arial" w:hAnsi="Arial" w:cs="Arial"/>
        </w:rPr>
        <w:t xml:space="preserve">The leader of the House of Representatives is called the </w:t>
      </w:r>
      <w:r w:rsidRPr="00195C9B">
        <w:rPr>
          <w:rFonts w:ascii="Arial" w:hAnsi="Arial" w:cs="Arial"/>
          <w:b/>
          <w:bCs/>
        </w:rPr>
        <w:t>Speaker of the</w:t>
      </w:r>
      <w:r>
        <w:rPr>
          <w:rFonts w:ascii="Arial" w:hAnsi="Arial" w:cs="Arial"/>
        </w:rPr>
        <w:t xml:space="preserve"> </w:t>
      </w:r>
      <w:r w:rsidRPr="00195C9B">
        <w:rPr>
          <w:rFonts w:ascii="Arial" w:hAnsi="Arial" w:cs="Arial"/>
          <w:b/>
          <w:bCs/>
        </w:rPr>
        <w:t>House</w:t>
      </w:r>
      <w:r>
        <w:rPr>
          <w:rFonts w:ascii="Arial" w:hAnsi="Arial" w:cs="Arial"/>
        </w:rPr>
        <w:t xml:space="preserve"> and is elected by their peers in the House of Representatives. Those individuals who make up Congress are elected by the citizens of their state or respective communities. Their purpose is to address the concerns of the people by making laws. </w:t>
      </w:r>
    </w:p>
    <w:p w14:paraId="3EFF0B56" w14:textId="77777777" w:rsidR="00397012" w:rsidRPr="00397012" w:rsidRDefault="00397012" w:rsidP="00195C9B">
      <w:pPr>
        <w:pStyle w:val="ListParagraph"/>
        <w:ind w:left="0"/>
        <w:rPr>
          <w:rFonts w:ascii="Arial" w:hAnsi="Arial" w:cs="Arial"/>
          <w:sz w:val="16"/>
          <w:szCs w:val="16"/>
        </w:rPr>
      </w:pPr>
    </w:p>
    <w:p w14:paraId="3B496D4F" w14:textId="6441F634" w:rsidR="00195C9B" w:rsidRDefault="00195C9B" w:rsidP="00195C9B">
      <w:pPr>
        <w:pStyle w:val="ListParagraph"/>
        <w:ind w:left="0"/>
        <w:rPr>
          <w:rFonts w:ascii="Arial" w:hAnsi="Arial" w:cs="Arial"/>
        </w:rPr>
      </w:pPr>
      <w:r w:rsidRPr="00195C9B">
        <w:rPr>
          <w:rFonts w:ascii="Arial" w:hAnsi="Arial" w:cs="Arial"/>
          <w:u w:val="single"/>
        </w:rPr>
        <w:t>Article I of the U.S. Constitution outlines</w:t>
      </w:r>
      <w:r>
        <w:rPr>
          <w:rFonts w:ascii="Arial" w:hAnsi="Arial" w:cs="Arial"/>
        </w:rPr>
        <w:t xml:space="preserve">: </w:t>
      </w:r>
    </w:p>
    <w:p w14:paraId="7BD8B236" w14:textId="41AA9215" w:rsidR="00195C9B" w:rsidRDefault="00195C9B" w:rsidP="00195C9B">
      <w:pPr>
        <w:pStyle w:val="ListParagraph"/>
        <w:numPr>
          <w:ilvl w:val="0"/>
          <w:numId w:val="3"/>
        </w:numPr>
        <w:rPr>
          <w:rFonts w:ascii="Arial" w:hAnsi="Arial" w:cs="Arial"/>
        </w:rPr>
      </w:pPr>
      <w:r>
        <w:rPr>
          <w:rFonts w:ascii="Arial" w:hAnsi="Arial" w:cs="Arial"/>
        </w:rPr>
        <w:t>how Congress should be organized,</w:t>
      </w:r>
    </w:p>
    <w:p w14:paraId="6AEAB97E" w14:textId="480D0D5F" w:rsidR="00195C9B" w:rsidRDefault="00195C9B" w:rsidP="00195C9B">
      <w:pPr>
        <w:pStyle w:val="ListParagraph"/>
        <w:numPr>
          <w:ilvl w:val="0"/>
          <w:numId w:val="3"/>
        </w:numPr>
        <w:rPr>
          <w:rFonts w:ascii="Arial" w:hAnsi="Arial" w:cs="Arial"/>
        </w:rPr>
      </w:pPr>
      <w:r>
        <w:rPr>
          <w:rFonts w:ascii="Arial" w:hAnsi="Arial" w:cs="Arial"/>
        </w:rPr>
        <w:t xml:space="preserve">the qualifications needed to be a member of the legislative branch, </w:t>
      </w:r>
    </w:p>
    <w:p w14:paraId="37C6CCE1" w14:textId="62604873" w:rsidR="00195C9B" w:rsidRDefault="00195C9B" w:rsidP="00195C9B">
      <w:pPr>
        <w:pStyle w:val="ListParagraph"/>
        <w:numPr>
          <w:ilvl w:val="0"/>
          <w:numId w:val="3"/>
        </w:numPr>
        <w:rPr>
          <w:rFonts w:ascii="Arial" w:hAnsi="Arial" w:cs="Arial"/>
        </w:rPr>
      </w:pPr>
      <w:r>
        <w:rPr>
          <w:rFonts w:ascii="Arial" w:hAnsi="Arial" w:cs="Arial"/>
        </w:rPr>
        <w:t>the frequency in which elections should be held for its members</w:t>
      </w:r>
      <w:r w:rsidR="00692F91">
        <w:rPr>
          <w:rFonts w:ascii="Arial" w:hAnsi="Arial" w:cs="Arial"/>
        </w:rPr>
        <w:t>,</w:t>
      </w:r>
      <w:r>
        <w:rPr>
          <w:rFonts w:ascii="Arial" w:hAnsi="Arial" w:cs="Arial"/>
        </w:rPr>
        <w:t xml:space="preserve"> </w:t>
      </w:r>
      <w:r w:rsidR="00692F91">
        <w:rPr>
          <w:rFonts w:ascii="Arial" w:hAnsi="Arial" w:cs="Arial"/>
        </w:rPr>
        <w:t>a</w:t>
      </w:r>
      <w:r>
        <w:rPr>
          <w:rFonts w:ascii="Arial" w:hAnsi="Arial" w:cs="Arial"/>
        </w:rPr>
        <w:t xml:space="preserve">nd </w:t>
      </w:r>
    </w:p>
    <w:p w14:paraId="24C26576" w14:textId="4C51C591" w:rsidR="00195C9B" w:rsidRDefault="00195C9B" w:rsidP="00195C9B">
      <w:pPr>
        <w:pStyle w:val="ListParagraph"/>
        <w:numPr>
          <w:ilvl w:val="0"/>
          <w:numId w:val="3"/>
        </w:numPr>
        <w:rPr>
          <w:rFonts w:ascii="Arial" w:hAnsi="Arial" w:cs="Arial"/>
        </w:rPr>
      </w:pPr>
      <w:r>
        <w:rPr>
          <w:rFonts w:ascii="Arial" w:hAnsi="Arial" w:cs="Arial"/>
        </w:rPr>
        <w:t xml:space="preserve">how often each chamber should meet as a group. </w:t>
      </w:r>
    </w:p>
    <w:p w14:paraId="78152583" w14:textId="37D3ABEF" w:rsidR="00195C9B" w:rsidRPr="00397012" w:rsidRDefault="00195C9B" w:rsidP="00195C9B">
      <w:pPr>
        <w:rPr>
          <w:rFonts w:ascii="Arial" w:hAnsi="Arial" w:cs="Arial"/>
          <w:sz w:val="16"/>
          <w:szCs w:val="16"/>
        </w:rPr>
      </w:pPr>
    </w:p>
    <w:tbl>
      <w:tblPr>
        <w:tblStyle w:val="TableGrid"/>
        <w:tblW w:w="0" w:type="auto"/>
        <w:tblLook w:val="04A0" w:firstRow="1" w:lastRow="0" w:firstColumn="1" w:lastColumn="0" w:noHBand="0" w:noVBand="1"/>
      </w:tblPr>
      <w:tblGrid>
        <w:gridCol w:w="10790"/>
      </w:tblGrid>
      <w:tr w:rsidR="00195C9B" w:rsidRPr="00195C9B" w14:paraId="3C25D510" w14:textId="77777777" w:rsidTr="00195C9B">
        <w:tc>
          <w:tcPr>
            <w:tcW w:w="10790" w:type="dxa"/>
          </w:tcPr>
          <w:p w14:paraId="619A8F45" w14:textId="5E3DD507" w:rsidR="00195C9B" w:rsidRPr="00195C9B" w:rsidRDefault="00195C9B" w:rsidP="00195C9B">
            <w:pPr>
              <w:jc w:val="center"/>
              <w:rPr>
                <w:rFonts w:ascii="Arial" w:hAnsi="Arial" w:cs="Arial"/>
                <w:b/>
                <w:bCs/>
              </w:rPr>
            </w:pPr>
            <w:r w:rsidRPr="00195C9B">
              <w:rPr>
                <w:rFonts w:ascii="Arial" w:hAnsi="Arial" w:cs="Arial"/>
                <w:b/>
                <w:bCs/>
                <w:noProof/>
              </w:rPr>
              <w:drawing>
                <wp:anchor distT="0" distB="0" distL="0" distR="0" simplePos="0" relativeHeight="251665408" behindDoc="0" locked="0" layoutInCell="1" hidden="0" allowOverlap="1" wp14:anchorId="3DF13738" wp14:editId="65EA583B">
                  <wp:simplePos x="0" y="0"/>
                  <wp:positionH relativeFrom="page">
                    <wp:posOffset>6003925</wp:posOffset>
                  </wp:positionH>
                  <wp:positionV relativeFrom="page">
                    <wp:posOffset>31115</wp:posOffset>
                  </wp:positionV>
                  <wp:extent cx="690663" cy="457200"/>
                  <wp:effectExtent l="0" t="0" r="0" b="0"/>
                  <wp:wrapSquare wrapText="bothSides" distT="0" distB="0" distL="0" distR="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90663" cy="457200"/>
                          </a:xfrm>
                          <a:prstGeom prst="rect">
                            <a:avLst/>
                          </a:prstGeom>
                          <a:ln/>
                        </pic:spPr>
                      </pic:pic>
                    </a:graphicData>
                  </a:graphic>
                  <wp14:sizeRelH relativeFrom="margin">
                    <wp14:pctWidth>0</wp14:pctWidth>
                  </wp14:sizeRelH>
                  <wp14:sizeRelV relativeFrom="margin">
                    <wp14:pctHeight>0</wp14:pctHeight>
                  </wp14:sizeRelV>
                </wp:anchor>
              </w:drawing>
            </w:r>
            <w:r w:rsidRPr="00195C9B">
              <w:rPr>
                <w:rFonts w:ascii="Arial" w:hAnsi="Arial" w:cs="Arial"/>
                <w:b/>
                <w:bCs/>
                <w:noProof/>
              </w:rPr>
              <w:drawing>
                <wp:anchor distT="0" distB="0" distL="0" distR="0" simplePos="0" relativeHeight="251663360" behindDoc="0" locked="0" layoutInCell="1" hidden="0" allowOverlap="1" wp14:anchorId="789874A5" wp14:editId="1BBB9748">
                  <wp:simplePos x="0" y="0"/>
                  <wp:positionH relativeFrom="page">
                    <wp:posOffset>69215</wp:posOffset>
                  </wp:positionH>
                  <wp:positionV relativeFrom="page">
                    <wp:posOffset>31115</wp:posOffset>
                  </wp:positionV>
                  <wp:extent cx="690663" cy="457200"/>
                  <wp:effectExtent l="0" t="0" r="0" b="0"/>
                  <wp:wrapSquare wrapText="bothSides" distT="0" distB="0" distL="0" distR="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90663" cy="457200"/>
                          </a:xfrm>
                          <a:prstGeom prst="rect">
                            <a:avLst/>
                          </a:prstGeom>
                          <a:ln/>
                        </pic:spPr>
                      </pic:pic>
                    </a:graphicData>
                  </a:graphic>
                  <wp14:sizeRelH relativeFrom="margin">
                    <wp14:pctWidth>0</wp14:pctWidth>
                  </wp14:sizeRelH>
                  <wp14:sizeRelV relativeFrom="margin">
                    <wp14:pctHeight>0</wp14:pctHeight>
                  </wp14:sizeRelV>
                </wp:anchor>
              </w:drawing>
            </w:r>
            <w:r w:rsidRPr="00195C9B">
              <w:rPr>
                <w:rFonts w:ascii="Arial" w:hAnsi="Arial" w:cs="Arial"/>
                <w:b/>
                <w:bCs/>
              </w:rPr>
              <w:t>CONGRESSIONAL POWER</w:t>
            </w:r>
          </w:p>
          <w:p w14:paraId="13B5AFCC" w14:textId="5AD2A62C" w:rsidR="00195C9B" w:rsidRPr="00195C9B" w:rsidRDefault="00195C9B" w:rsidP="00195C9B">
            <w:pPr>
              <w:jc w:val="center"/>
              <w:rPr>
                <w:rFonts w:ascii="Arial" w:hAnsi="Arial" w:cs="Arial"/>
              </w:rPr>
            </w:pPr>
            <w:r w:rsidRPr="00195C9B">
              <w:rPr>
                <w:rFonts w:ascii="Arial" w:eastAsia="Arial Narrow" w:hAnsi="Arial" w:cs="Arial"/>
              </w:rPr>
              <w:t>These are powers given by Article I to Congress:</w:t>
            </w:r>
            <w:r w:rsidRPr="00195C9B">
              <w:rPr>
                <w:rFonts w:ascii="Arial" w:hAnsi="Arial" w:cs="Arial"/>
                <w:noProof/>
              </w:rPr>
              <w:t xml:space="preserve"> </w:t>
            </w:r>
          </w:p>
        </w:tc>
      </w:tr>
      <w:tr w:rsidR="00195C9B" w:rsidRPr="00195C9B" w14:paraId="476EE7C9" w14:textId="77777777" w:rsidTr="00195C9B">
        <w:tc>
          <w:tcPr>
            <w:tcW w:w="10790" w:type="dxa"/>
          </w:tcPr>
          <w:p w14:paraId="126BAA3F" w14:textId="5DC98C9C" w:rsidR="00195C9B" w:rsidRPr="00195C9B" w:rsidRDefault="00195C9B" w:rsidP="00195C9B">
            <w:pPr>
              <w:rPr>
                <w:rFonts w:ascii="Arial" w:hAnsi="Arial" w:cs="Arial"/>
              </w:rPr>
            </w:pPr>
            <w:r w:rsidRPr="00195C9B">
              <w:rPr>
                <w:rFonts w:ascii="Arial" w:hAnsi="Arial" w:cs="Arial"/>
              </w:rPr>
              <w:t>power to collect taxes</w:t>
            </w:r>
          </w:p>
        </w:tc>
      </w:tr>
      <w:tr w:rsidR="00195C9B" w:rsidRPr="00195C9B" w14:paraId="75B9D2DC" w14:textId="77777777" w:rsidTr="00195C9B">
        <w:tc>
          <w:tcPr>
            <w:tcW w:w="10790" w:type="dxa"/>
          </w:tcPr>
          <w:p w14:paraId="4D81557F" w14:textId="2950EC8C" w:rsidR="00195C9B" w:rsidRPr="00195C9B" w:rsidRDefault="00195C9B" w:rsidP="00195C9B">
            <w:pPr>
              <w:rPr>
                <w:rFonts w:ascii="Arial" w:hAnsi="Arial" w:cs="Arial"/>
              </w:rPr>
            </w:pPr>
            <w:r w:rsidRPr="00195C9B">
              <w:rPr>
                <w:rFonts w:ascii="Arial" w:hAnsi="Arial" w:cs="Arial"/>
              </w:rPr>
              <w:t>power to coin money</w:t>
            </w:r>
          </w:p>
        </w:tc>
      </w:tr>
      <w:tr w:rsidR="00195C9B" w:rsidRPr="00195C9B" w14:paraId="6A678549" w14:textId="77777777" w:rsidTr="00195C9B">
        <w:tc>
          <w:tcPr>
            <w:tcW w:w="10790" w:type="dxa"/>
          </w:tcPr>
          <w:p w14:paraId="1676E623" w14:textId="6B4765FD" w:rsidR="00195C9B" w:rsidRPr="00195C9B" w:rsidRDefault="00195C9B" w:rsidP="00195C9B">
            <w:pPr>
              <w:rPr>
                <w:rFonts w:ascii="Arial" w:hAnsi="Arial" w:cs="Arial"/>
              </w:rPr>
            </w:pPr>
            <w:r w:rsidRPr="00195C9B">
              <w:rPr>
                <w:rFonts w:ascii="Arial" w:hAnsi="Arial" w:cs="Arial"/>
              </w:rPr>
              <w:t>power to make laws on immigration</w:t>
            </w:r>
          </w:p>
        </w:tc>
      </w:tr>
      <w:tr w:rsidR="00195C9B" w:rsidRPr="00195C9B" w14:paraId="1B015259" w14:textId="77777777" w:rsidTr="00195C9B">
        <w:tc>
          <w:tcPr>
            <w:tcW w:w="10790" w:type="dxa"/>
          </w:tcPr>
          <w:p w14:paraId="2EFF80EA" w14:textId="7C40D2E3" w:rsidR="00195C9B" w:rsidRPr="00195C9B" w:rsidRDefault="00195C9B" w:rsidP="00195C9B">
            <w:pPr>
              <w:rPr>
                <w:rFonts w:ascii="Arial" w:hAnsi="Arial" w:cs="Arial"/>
              </w:rPr>
            </w:pPr>
            <w:r w:rsidRPr="00195C9B">
              <w:rPr>
                <w:rFonts w:ascii="Arial" w:hAnsi="Arial" w:cs="Arial"/>
              </w:rPr>
              <w:t>power to make laws on trade</w:t>
            </w:r>
          </w:p>
        </w:tc>
      </w:tr>
      <w:tr w:rsidR="00195C9B" w:rsidRPr="00195C9B" w14:paraId="7F0E6788" w14:textId="77777777" w:rsidTr="00195C9B">
        <w:tc>
          <w:tcPr>
            <w:tcW w:w="10790" w:type="dxa"/>
          </w:tcPr>
          <w:p w14:paraId="2EC96402" w14:textId="1776CB04" w:rsidR="00195C9B" w:rsidRPr="00195C9B" w:rsidRDefault="00195C9B" w:rsidP="00195C9B">
            <w:pPr>
              <w:rPr>
                <w:rFonts w:ascii="Arial" w:hAnsi="Arial" w:cs="Arial"/>
              </w:rPr>
            </w:pPr>
            <w:r w:rsidRPr="00195C9B">
              <w:rPr>
                <w:rFonts w:ascii="Arial" w:hAnsi="Arial" w:cs="Arial"/>
              </w:rPr>
              <w:t xml:space="preserve">power to create an Army and Navy </w:t>
            </w:r>
          </w:p>
        </w:tc>
      </w:tr>
      <w:tr w:rsidR="00195C9B" w:rsidRPr="00195C9B" w14:paraId="2D0254EE" w14:textId="77777777" w:rsidTr="00195C9B">
        <w:tc>
          <w:tcPr>
            <w:tcW w:w="10790" w:type="dxa"/>
          </w:tcPr>
          <w:p w14:paraId="2601C57F" w14:textId="309E7F78" w:rsidR="00195C9B" w:rsidRPr="00195C9B" w:rsidRDefault="00195C9B" w:rsidP="00195C9B">
            <w:pPr>
              <w:rPr>
                <w:rFonts w:ascii="Arial" w:hAnsi="Arial" w:cs="Arial"/>
              </w:rPr>
            </w:pPr>
            <w:r w:rsidRPr="00195C9B">
              <w:rPr>
                <w:rFonts w:ascii="Arial" w:hAnsi="Arial" w:cs="Arial"/>
              </w:rPr>
              <w:t>power to impeach and remove officials from office</w:t>
            </w:r>
          </w:p>
        </w:tc>
      </w:tr>
      <w:tr w:rsidR="00195C9B" w:rsidRPr="00195C9B" w14:paraId="7291292C" w14:textId="77777777" w:rsidTr="00195C9B">
        <w:tc>
          <w:tcPr>
            <w:tcW w:w="10790" w:type="dxa"/>
          </w:tcPr>
          <w:p w14:paraId="69DD8701" w14:textId="68790309" w:rsidR="00195C9B" w:rsidRPr="00195C9B" w:rsidRDefault="00195C9B" w:rsidP="00195C9B">
            <w:pPr>
              <w:rPr>
                <w:rFonts w:ascii="Arial" w:hAnsi="Arial" w:cs="Arial"/>
              </w:rPr>
            </w:pPr>
            <w:r w:rsidRPr="00195C9B">
              <w:rPr>
                <w:rFonts w:ascii="Arial" w:hAnsi="Arial" w:cs="Arial"/>
              </w:rPr>
              <w:t>power to approve, or confirm, presidential appointments</w:t>
            </w:r>
          </w:p>
        </w:tc>
      </w:tr>
      <w:tr w:rsidR="00195C9B" w:rsidRPr="00195C9B" w14:paraId="2B96F0D1" w14:textId="77777777" w:rsidTr="00195C9B">
        <w:tc>
          <w:tcPr>
            <w:tcW w:w="10790" w:type="dxa"/>
          </w:tcPr>
          <w:p w14:paraId="04BEED01" w14:textId="71C95F73" w:rsidR="00195C9B" w:rsidRPr="00195C9B" w:rsidRDefault="00195C9B" w:rsidP="00195C9B">
            <w:pPr>
              <w:rPr>
                <w:rFonts w:ascii="Arial" w:hAnsi="Arial" w:cs="Arial"/>
              </w:rPr>
            </w:pPr>
            <w:r>
              <w:rPr>
                <w:rFonts w:ascii="Arial" w:hAnsi="Arial" w:cs="Arial"/>
              </w:rPr>
              <w:t>p</w:t>
            </w:r>
            <w:r w:rsidRPr="00195C9B">
              <w:rPr>
                <w:rFonts w:ascii="Arial" w:hAnsi="Arial" w:cs="Arial"/>
              </w:rPr>
              <w:t xml:space="preserve">ower to use the Elastic Clause, which gives Congress </w:t>
            </w:r>
            <w:r w:rsidRPr="00195C9B">
              <w:rPr>
                <w:rFonts w:ascii="Arial" w:hAnsi="Arial" w:cs="Arial"/>
                <w:lang w:val="en"/>
              </w:rPr>
              <w:t>the ability to pass laws that they deem necessary to carry out th</w:t>
            </w:r>
            <w:r w:rsidR="00692F91">
              <w:rPr>
                <w:rFonts w:ascii="Arial" w:hAnsi="Arial" w:cs="Arial"/>
                <w:lang w:val="en"/>
              </w:rPr>
              <w:t>e</w:t>
            </w:r>
            <w:r w:rsidRPr="00195C9B">
              <w:rPr>
                <w:rFonts w:ascii="Arial" w:hAnsi="Arial" w:cs="Arial"/>
                <w:lang w:val="en"/>
              </w:rPr>
              <w:t xml:space="preserve"> powers enumerated </w:t>
            </w:r>
            <w:r w:rsidR="00692F91">
              <w:rPr>
                <w:rFonts w:ascii="Arial" w:hAnsi="Arial" w:cs="Arial"/>
                <w:lang w:val="en"/>
              </w:rPr>
              <w:t>in</w:t>
            </w:r>
            <w:r w:rsidRPr="00195C9B">
              <w:rPr>
                <w:rFonts w:ascii="Arial" w:hAnsi="Arial" w:cs="Arial"/>
                <w:lang w:val="en"/>
              </w:rPr>
              <w:t xml:space="preserve"> Article I</w:t>
            </w:r>
          </w:p>
        </w:tc>
      </w:tr>
    </w:tbl>
    <w:p w14:paraId="4E77D2F4" w14:textId="77777777" w:rsidR="00195C9B" w:rsidRPr="00397012" w:rsidRDefault="00195C9B" w:rsidP="00397012">
      <w:pPr>
        <w:rPr>
          <w:rFonts w:ascii="Arial" w:hAnsi="Arial" w:cs="Arial"/>
          <w:sz w:val="4"/>
          <w:szCs w:val="4"/>
        </w:rPr>
      </w:pPr>
    </w:p>
    <w:sectPr w:rsidR="00195C9B" w:rsidRPr="00397012" w:rsidSect="008174D9">
      <w:footerReference w:type="even" r:id="rId12"/>
      <w:footerReference w:type="default" r:id="rId13"/>
      <w:footerReference w:type="first" r:id="rId14"/>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44084" w14:textId="77777777" w:rsidR="008D3DE6" w:rsidRDefault="008D3DE6" w:rsidP="00B41C80">
      <w:r>
        <w:separator/>
      </w:r>
    </w:p>
  </w:endnote>
  <w:endnote w:type="continuationSeparator" w:id="0">
    <w:p w14:paraId="3DDBC473" w14:textId="77777777" w:rsidR="008D3DE6" w:rsidRDefault="008D3DE6" w:rsidP="00B4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36232845"/>
      <w:docPartObj>
        <w:docPartGallery w:val="Page Numbers (Bottom of Page)"/>
        <w:docPartUnique/>
      </w:docPartObj>
    </w:sdtPr>
    <w:sdtEndPr>
      <w:rPr>
        <w:rStyle w:val="PageNumber"/>
      </w:rPr>
    </w:sdtEndPr>
    <w:sdtContent>
      <w:p w14:paraId="37ED759F" w14:textId="6C194593" w:rsidR="00B41C80" w:rsidRDefault="00B41C80" w:rsidP="00D16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76DC48" w14:textId="77777777" w:rsidR="00B41C80" w:rsidRDefault="00B41C80" w:rsidP="00B41C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46779868"/>
      <w:docPartObj>
        <w:docPartGallery w:val="Page Numbers (Bottom of Page)"/>
        <w:docPartUnique/>
      </w:docPartObj>
    </w:sdtPr>
    <w:sdtEndPr>
      <w:rPr>
        <w:rStyle w:val="PageNumber"/>
        <w:rFonts w:ascii="Times New Roman" w:hAnsi="Times New Roman" w:cs="Times New Roman"/>
        <w:sz w:val="20"/>
        <w:szCs w:val="20"/>
      </w:rPr>
    </w:sdtEndPr>
    <w:sdtContent>
      <w:p w14:paraId="190AF7BC" w14:textId="48AAC239" w:rsidR="00B41C80" w:rsidRPr="000676D3" w:rsidRDefault="00B41C80" w:rsidP="00D16FDD">
        <w:pPr>
          <w:pStyle w:val="Footer"/>
          <w:framePr w:wrap="none" w:vAnchor="text" w:hAnchor="margin" w:xAlign="right" w:y="1"/>
          <w:rPr>
            <w:rStyle w:val="PageNumber"/>
            <w:rFonts w:ascii="Times New Roman" w:hAnsi="Times New Roman" w:cs="Times New Roman"/>
            <w:sz w:val="20"/>
            <w:szCs w:val="20"/>
          </w:rPr>
        </w:pPr>
        <w:r w:rsidRPr="000676D3">
          <w:rPr>
            <w:rStyle w:val="PageNumber"/>
            <w:rFonts w:ascii="Times New Roman" w:hAnsi="Times New Roman" w:cs="Times New Roman"/>
            <w:sz w:val="20"/>
            <w:szCs w:val="20"/>
          </w:rPr>
          <w:fldChar w:fldCharType="begin"/>
        </w:r>
        <w:r w:rsidRPr="000676D3">
          <w:rPr>
            <w:rStyle w:val="PageNumber"/>
            <w:rFonts w:ascii="Times New Roman" w:hAnsi="Times New Roman" w:cs="Times New Roman"/>
            <w:sz w:val="20"/>
            <w:szCs w:val="20"/>
          </w:rPr>
          <w:instrText xml:space="preserve"> PAGE </w:instrText>
        </w:r>
        <w:r w:rsidRPr="000676D3">
          <w:rPr>
            <w:rStyle w:val="PageNumber"/>
            <w:rFonts w:ascii="Times New Roman" w:hAnsi="Times New Roman" w:cs="Times New Roman"/>
            <w:sz w:val="20"/>
            <w:szCs w:val="20"/>
          </w:rPr>
          <w:fldChar w:fldCharType="separate"/>
        </w:r>
        <w:r w:rsidRPr="000676D3">
          <w:rPr>
            <w:rStyle w:val="PageNumber"/>
            <w:rFonts w:ascii="Times New Roman" w:hAnsi="Times New Roman" w:cs="Times New Roman"/>
            <w:noProof/>
            <w:sz w:val="20"/>
            <w:szCs w:val="20"/>
          </w:rPr>
          <w:t>1</w:t>
        </w:r>
        <w:r w:rsidRPr="000676D3">
          <w:rPr>
            <w:rStyle w:val="PageNumber"/>
            <w:rFonts w:ascii="Times New Roman" w:hAnsi="Times New Roman" w:cs="Times New Roman"/>
            <w:sz w:val="20"/>
            <w:szCs w:val="20"/>
          </w:rPr>
          <w:fldChar w:fldCharType="end"/>
        </w:r>
      </w:p>
    </w:sdtContent>
  </w:sdt>
  <w:p w14:paraId="5FF6C5B1" w14:textId="3687E47B" w:rsidR="00B41C80" w:rsidRPr="002B784F" w:rsidRDefault="00B41C80" w:rsidP="002B784F">
    <w:pPr>
      <w:pStyle w:val="Footer"/>
      <w:ind w:right="360"/>
      <w:rPr>
        <w:sz w:val="12"/>
        <w:szCs w:val="1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7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0"/>
    </w:tblGrid>
    <w:tr w:rsidR="00CF6B7A" w14:paraId="50169247" w14:textId="77777777" w:rsidTr="00924BDF">
      <w:tc>
        <w:tcPr>
          <w:tcW w:w="11700" w:type="dxa"/>
        </w:tcPr>
        <w:p w14:paraId="7A2DF4D5" w14:textId="77777777" w:rsidR="00CF6B7A" w:rsidRDefault="00CF6B7A" w:rsidP="00924BDF">
          <w:pPr>
            <w:pStyle w:val="ListParagraph"/>
            <w:ind w:left="0"/>
            <w:jc w:val="center"/>
            <w:rPr>
              <w:rFonts w:ascii="Arial" w:hAnsi="Arial" w:cs="Arial"/>
              <w:sz w:val="12"/>
              <w:szCs w:val="12"/>
            </w:rPr>
          </w:pPr>
          <w:r w:rsidRPr="003026B4">
            <w:rPr>
              <w:rFonts w:ascii="Arial" w:hAnsi="Arial" w:cs="Arial"/>
              <w:sz w:val="11"/>
              <w:szCs w:val="11"/>
            </w:rPr>
            <w:t>This resource series was developed in partnership between the Lou Frey Institute, FL Joint Center for Citizenship &amp; Orange County Public Schools, with generous funding from the Elizabeth Morse Genius Foundation</w:t>
          </w:r>
          <w:r>
            <w:rPr>
              <w:rFonts w:ascii="Arial" w:hAnsi="Arial" w:cs="Arial"/>
              <w:sz w:val="12"/>
              <w:szCs w:val="12"/>
            </w:rPr>
            <w:t>.</w:t>
          </w:r>
        </w:p>
      </w:tc>
    </w:tr>
    <w:tr w:rsidR="00CF6B7A" w14:paraId="6AA10DCB" w14:textId="77777777" w:rsidTr="00924BDF">
      <w:tc>
        <w:tcPr>
          <w:tcW w:w="11700" w:type="dxa"/>
        </w:tcPr>
        <w:p w14:paraId="0CF69439" w14:textId="77777777" w:rsidR="00CF6B7A" w:rsidRDefault="00CF6B7A" w:rsidP="00924BDF">
          <w:pPr>
            <w:pStyle w:val="ListParagraph"/>
            <w:ind w:left="0"/>
            <w:jc w:val="center"/>
            <w:rPr>
              <w:rFonts w:ascii="Arial" w:hAnsi="Arial" w:cs="Arial"/>
              <w:sz w:val="12"/>
              <w:szCs w:val="12"/>
            </w:rPr>
          </w:pPr>
          <w:r w:rsidRPr="005A401B">
            <w:rPr>
              <w:noProof/>
            </w:rPr>
            <w:drawing>
              <wp:inline distT="0" distB="0" distL="0" distR="0" wp14:anchorId="3F9B22B3" wp14:editId="3D8F13D4">
                <wp:extent cx="381000" cy="365760"/>
                <wp:effectExtent l="0" t="0" r="0" b="2540"/>
                <wp:docPr id="163" name="Picture 1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PS Logo.jpeg"/>
                        <pic:cNvPicPr/>
                      </pic:nvPicPr>
                      <pic:blipFill rotWithShape="1">
                        <a:blip r:embed="rId1">
                          <a:extLst>
                            <a:ext uri="{28A0092B-C50C-407E-A947-70E740481C1C}">
                              <a14:useLocalDpi xmlns:a14="http://schemas.microsoft.com/office/drawing/2010/main" val="0"/>
                            </a:ext>
                          </a:extLst>
                        </a:blip>
                        <a:srcRect l="1883" t="8316" r="75784" b="7538"/>
                        <a:stretch/>
                      </pic:blipFill>
                      <pic:spPr bwMode="auto">
                        <a:xfrm>
                          <a:off x="0" y="0"/>
                          <a:ext cx="381000" cy="3657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34F88DF3" wp14:editId="3E6A6643">
                <wp:extent cx="1039346" cy="358521"/>
                <wp:effectExtent l="0" t="0" r="2540" b="0"/>
                <wp:docPr id="6" name="Picture 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FI UCF Logo.jpg"/>
                        <pic:cNvPicPr/>
                      </pic:nvPicPr>
                      <pic:blipFill rotWithShape="1">
                        <a:blip r:embed="rId2">
                          <a:extLst>
                            <a:ext uri="{28A0092B-C50C-407E-A947-70E740481C1C}">
                              <a14:useLocalDpi xmlns:a14="http://schemas.microsoft.com/office/drawing/2010/main" val="0"/>
                            </a:ext>
                          </a:extLst>
                        </a:blip>
                        <a:srcRect l="8057" t="18920" r="32645" b="14189"/>
                        <a:stretch/>
                      </pic:blipFill>
                      <pic:spPr bwMode="auto">
                        <a:xfrm>
                          <a:off x="0" y="0"/>
                          <a:ext cx="1039346" cy="3585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12E20105" wp14:editId="034DC6C8">
                <wp:extent cx="365760" cy="365760"/>
                <wp:effectExtent l="0" t="0" r="2540" b="2540"/>
                <wp:docPr id="3" name="Picture 3"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JCClogo_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Pr>
              <w:rFonts w:ascii="Arial" w:hAnsi="Arial" w:cs="Arial"/>
              <w:sz w:val="12"/>
              <w:szCs w:val="12"/>
            </w:rPr>
            <w:t xml:space="preserve">          </w:t>
          </w:r>
          <w:r w:rsidRPr="00CE713F">
            <w:rPr>
              <w:rFonts w:ascii="Arial" w:hAnsi="Arial" w:cs="Arial"/>
              <w:b/>
              <w:bCs/>
              <w:noProof/>
              <w:sz w:val="28"/>
              <w:szCs w:val="28"/>
            </w:rPr>
            <w:drawing>
              <wp:inline distT="0" distB="0" distL="0" distR="0" wp14:anchorId="59CF8F57" wp14:editId="0ABAEEA7">
                <wp:extent cx="365892" cy="365760"/>
                <wp:effectExtent l="0" t="0" r="2540" b="254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15" r="9226" b="33400"/>
                        <a:stretch/>
                      </pic:blipFill>
                      <pic:spPr bwMode="auto">
                        <a:xfrm>
                          <a:off x="0" y="0"/>
                          <a:ext cx="365892" cy="365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23DDD1" w14:textId="1E89B6FA" w:rsidR="002B784F" w:rsidRPr="00195C9B" w:rsidRDefault="00195C9B" w:rsidP="002B784F">
    <w:pPr>
      <w:pStyle w:val="Footer"/>
      <w:rPr>
        <w:rFonts w:ascii="Arial" w:hAnsi="Arial" w:cs="Arial"/>
        <w:b/>
        <w:bCs/>
        <w:sz w:val="20"/>
        <w:szCs w:val="20"/>
      </w:rPr>
    </w:pPr>
    <w:r w:rsidRPr="00195C9B">
      <w:rPr>
        <w:rFonts w:ascii="Arial" w:hAnsi="Arial" w:cs="Arial"/>
        <w:b/>
        <w:bCs/>
        <w:sz w:val="20"/>
        <w:szCs w:val="20"/>
      </w:rPr>
      <w:t>SS.7.C.3.3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C81CD" w14:textId="77777777" w:rsidR="008D3DE6" w:rsidRDefault="008D3DE6" w:rsidP="00B41C80">
      <w:r>
        <w:separator/>
      </w:r>
    </w:p>
  </w:footnote>
  <w:footnote w:type="continuationSeparator" w:id="0">
    <w:p w14:paraId="6FB327FF" w14:textId="77777777" w:rsidR="008D3DE6" w:rsidRDefault="008D3DE6" w:rsidP="00B41C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0AF"/>
    <w:multiLevelType w:val="hybridMultilevel"/>
    <w:tmpl w:val="14D0D23C"/>
    <w:lvl w:ilvl="0" w:tplc="DDC0A6EA">
      <w:start w:val="1"/>
      <w:numFmt w:val="bullet"/>
      <w:lvlText w:val=""/>
      <w:lvlJc w:val="left"/>
      <w:pPr>
        <w:ind w:left="360" w:hanging="360"/>
      </w:pPr>
      <w:rPr>
        <w:rFonts w:ascii="Symbol" w:hAnsi="Symbol" w:hint="default"/>
        <w:b/>
        <w:bCs/>
        <w:i w:val="0"/>
        <w:color w:val="2F5496" w:themeColor="accent1" w:themeShade="BF"/>
        <w:sz w:val="32"/>
        <w:szCs w:val="32"/>
        <w:u w:color="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42B2CB3"/>
    <w:multiLevelType w:val="hybridMultilevel"/>
    <w:tmpl w:val="3AC6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1A6451"/>
    <w:multiLevelType w:val="hybridMultilevel"/>
    <w:tmpl w:val="592A2C3C"/>
    <w:lvl w:ilvl="0" w:tplc="DDC0A6EA">
      <w:start w:val="1"/>
      <w:numFmt w:val="bullet"/>
      <w:lvlText w:val=""/>
      <w:lvlJc w:val="left"/>
      <w:pPr>
        <w:ind w:left="2610" w:hanging="360"/>
      </w:pPr>
      <w:rPr>
        <w:rFonts w:ascii="Symbol" w:hAnsi="Symbol" w:hint="default"/>
        <w:b/>
        <w:bCs/>
        <w:i w:val="0"/>
        <w:color w:val="2F5496" w:themeColor="accent1" w:themeShade="BF"/>
        <w:sz w:val="32"/>
        <w:szCs w:val="32"/>
        <w:u w:color="4472C4" w:themeColor="accent1"/>
      </w:rPr>
    </w:lvl>
    <w:lvl w:ilvl="1" w:tplc="6904294A">
      <w:start w:val="1"/>
      <w:numFmt w:val="bullet"/>
      <w:lvlText w:val="*"/>
      <w:lvlJc w:val="left"/>
      <w:pPr>
        <w:ind w:left="2160" w:hanging="360"/>
      </w:pPr>
      <w:rPr>
        <w:rFonts w:ascii="Courier New" w:hAnsi="Courier New" w:hint="default"/>
        <w:b/>
        <w:bCs/>
        <w:color w:val="2F5496" w:themeColor="accent1" w:themeShade="BF"/>
        <w:sz w:val="36"/>
        <w:szCs w:val="36"/>
        <w:u w:color="2F5496" w:themeColor="accent1" w:themeShade="BF"/>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A66"/>
    <w:rsid w:val="000676D3"/>
    <w:rsid w:val="000715E0"/>
    <w:rsid w:val="00073350"/>
    <w:rsid w:val="00106BE8"/>
    <w:rsid w:val="00130476"/>
    <w:rsid w:val="001340DF"/>
    <w:rsid w:val="0019467A"/>
    <w:rsid w:val="00195C9B"/>
    <w:rsid w:val="001F27CC"/>
    <w:rsid w:val="00217879"/>
    <w:rsid w:val="002A629B"/>
    <w:rsid w:val="002B2C38"/>
    <w:rsid w:val="002B784F"/>
    <w:rsid w:val="00334442"/>
    <w:rsid w:val="003925E1"/>
    <w:rsid w:val="00397012"/>
    <w:rsid w:val="00403B58"/>
    <w:rsid w:val="00415FFA"/>
    <w:rsid w:val="00542B08"/>
    <w:rsid w:val="005D244C"/>
    <w:rsid w:val="006409F4"/>
    <w:rsid w:val="00692F91"/>
    <w:rsid w:val="006A79C9"/>
    <w:rsid w:val="006D4271"/>
    <w:rsid w:val="00733651"/>
    <w:rsid w:val="008174D9"/>
    <w:rsid w:val="008D3DE6"/>
    <w:rsid w:val="00991A66"/>
    <w:rsid w:val="00A63093"/>
    <w:rsid w:val="00AB4F97"/>
    <w:rsid w:val="00B41C80"/>
    <w:rsid w:val="00BC7C07"/>
    <w:rsid w:val="00C3053B"/>
    <w:rsid w:val="00C760FD"/>
    <w:rsid w:val="00C95EBD"/>
    <w:rsid w:val="00CF6B7A"/>
    <w:rsid w:val="00D0605B"/>
    <w:rsid w:val="00D90350"/>
    <w:rsid w:val="00ED04D1"/>
    <w:rsid w:val="00F7370A"/>
    <w:rsid w:val="00FC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4E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338">
      <w:bodyDiv w:val="1"/>
      <w:marLeft w:val="0"/>
      <w:marRight w:val="0"/>
      <w:marTop w:val="0"/>
      <w:marBottom w:val="0"/>
      <w:divBdr>
        <w:top w:val="none" w:sz="0" w:space="0" w:color="auto"/>
        <w:left w:val="none" w:sz="0" w:space="0" w:color="auto"/>
        <w:bottom w:val="none" w:sz="0" w:space="0" w:color="auto"/>
        <w:right w:val="none" w:sz="0" w:space="0" w:color="auto"/>
      </w:divBdr>
    </w:div>
    <w:div w:id="55862040">
      <w:bodyDiv w:val="1"/>
      <w:marLeft w:val="0"/>
      <w:marRight w:val="0"/>
      <w:marTop w:val="0"/>
      <w:marBottom w:val="0"/>
      <w:divBdr>
        <w:top w:val="none" w:sz="0" w:space="0" w:color="auto"/>
        <w:left w:val="none" w:sz="0" w:space="0" w:color="auto"/>
        <w:bottom w:val="none" w:sz="0" w:space="0" w:color="auto"/>
        <w:right w:val="none" w:sz="0" w:space="0" w:color="auto"/>
      </w:divBdr>
    </w:div>
    <w:div w:id="85150611">
      <w:bodyDiv w:val="1"/>
      <w:marLeft w:val="0"/>
      <w:marRight w:val="0"/>
      <w:marTop w:val="0"/>
      <w:marBottom w:val="0"/>
      <w:divBdr>
        <w:top w:val="none" w:sz="0" w:space="0" w:color="auto"/>
        <w:left w:val="none" w:sz="0" w:space="0" w:color="auto"/>
        <w:bottom w:val="none" w:sz="0" w:space="0" w:color="auto"/>
        <w:right w:val="none" w:sz="0" w:space="0" w:color="auto"/>
      </w:divBdr>
    </w:div>
    <w:div w:id="117383520">
      <w:bodyDiv w:val="1"/>
      <w:marLeft w:val="0"/>
      <w:marRight w:val="0"/>
      <w:marTop w:val="0"/>
      <w:marBottom w:val="0"/>
      <w:divBdr>
        <w:top w:val="none" w:sz="0" w:space="0" w:color="auto"/>
        <w:left w:val="none" w:sz="0" w:space="0" w:color="auto"/>
        <w:bottom w:val="none" w:sz="0" w:space="0" w:color="auto"/>
        <w:right w:val="none" w:sz="0" w:space="0" w:color="auto"/>
      </w:divBdr>
    </w:div>
    <w:div w:id="129130965">
      <w:bodyDiv w:val="1"/>
      <w:marLeft w:val="0"/>
      <w:marRight w:val="0"/>
      <w:marTop w:val="0"/>
      <w:marBottom w:val="0"/>
      <w:divBdr>
        <w:top w:val="none" w:sz="0" w:space="0" w:color="auto"/>
        <w:left w:val="none" w:sz="0" w:space="0" w:color="auto"/>
        <w:bottom w:val="none" w:sz="0" w:space="0" w:color="auto"/>
        <w:right w:val="none" w:sz="0" w:space="0" w:color="auto"/>
      </w:divBdr>
    </w:div>
    <w:div w:id="173152191">
      <w:bodyDiv w:val="1"/>
      <w:marLeft w:val="0"/>
      <w:marRight w:val="0"/>
      <w:marTop w:val="0"/>
      <w:marBottom w:val="0"/>
      <w:divBdr>
        <w:top w:val="none" w:sz="0" w:space="0" w:color="auto"/>
        <w:left w:val="none" w:sz="0" w:space="0" w:color="auto"/>
        <w:bottom w:val="none" w:sz="0" w:space="0" w:color="auto"/>
        <w:right w:val="none" w:sz="0" w:space="0" w:color="auto"/>
      </w:divBdr>
      <w:divsChild>
        <w:div w:id="1295719486">
          <w:marLeft w:val="-330"/>
          <w:marRight w:val="0"/>
          <w:marTop w:val="0"/>
          <w:marBottom w:val="0"/>
          <w:divBdr>
            <w:top w:val="none" w:sz="0" w:space="0" w:color="auto"/>
            <w:left w:val="none" w:sz="0" w:space="0" w:color="auto"/>
            <w:bottom w:val="none" w:sz="0" w:space="0" w:color="auto"/>
            <w:right w:val="none" w:sz="0" w:space="0" w:color="auto"/>
          </w:divBdr>
        </w:div>
      </w:divsChild>
    </w:div>
    <w:div w:id="193927716">
      <w:bodyDiv w:val="1"/>
      <w:marLeft w:val="0"/>
      <w:marRight w:val="0"/>
      <w:marTop w:val="0"/>
      <w:marBottom w:val="0"/>
      <w:divBdr>
        <w:top w:val="none" w:sz="0" w:space="0" w:color="auto"/>
        <w:left w:val="none" w:sz="0" w:space="0" w:color="auto"/>
        <w:bottom w:val="none" w:sz="0" w:space="0" w:color="auto"/>
        <w:right w:val="none" w:sz="0" w:space="0" w:color="auto"/>
      </w:divBdr>
    </w:div>
    <w:div w:id="208811482">
      <w:bodyDiv w:val="1"/>
      <w:marLeft w:val="0"/>
      <w:marRight w:val="0"/>
      <w:marTop w:val="0"/>
      <w:marBottom w:val="0"/>
      <w:divBdr>
        <w:top w:val="none" w:sz="0" w:space="0" w:color="auto"/>
        <w:left w:val="none" w:sz="0" w:space="0" w:color="auto"/>
        <w:bottom w:val="none" w:sz="0" w:space="0" w:color="auto"/>
        <w:right w:val="none" w:sz="0" w:space="0" w:color="auto"/>
      </w:divBdr>
    </w:div>
    <w:div w:id="210658564">
      <w:bodyDiv w:val="1"/>
      <w:marLeft w:val="0"/>
      <w:marRight w:val="0"/>
      <w:marTop w:val="0"/>
      <w:marBottom w:val="0"/>
      <w:divBdr>
        <w:top w:val="none" w:sz="0" w:space="0" w:color="auto"/>
        <w:left w:val="none" w:sz="0" w:space="0" w:color="auto"/>
        <w:bottom w:val="none" w:sz="0" w:space="0" w:color="auto"/>
        <w:right w:val="none" w:sz="0" w:space="0" w:color="auto"/>
      </w:divBdr>
    </w:div>
    <w:div w:id="212815267">
      <w:bodyDiv w:val="1"/>
      <w:marLeft w:val="0"/>
      <w:marRight w:val="0"/>
      <w:marTop w:val="0"/>
      <w:marBottom w:val="0"/>
      <w:divBdr>
        <w:top w:val="none" w:sz="0" w:space="0" w:color="auto"/>
        <w:left w:val="none" w:sz="0" w:space="0" w:color="auto"/>
        <w:bottom w:val="none" w:sz="0" w:space="0" w:color="auto"/>
        <w:right w:val="none" w:sz="0" w:space="0" w:color="auto"/>
      </w:divBdr>
    </w:div>
    <w:div w:id="215553067">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498252">
      <w:bodyDiv w:val="1"/>
      <w:marLeft w:val="0"/>
      <w:marRight w:val="0"/>
      <w:marTop w:val="0"/>
      <w:marBottom w:val="0"/>
      <w:divBdr>
        <w:top w:val="none" w:sz="0" w:space="0" w:color="auto"/>
        <w:left w:val="none" w:sz="0" w:space="0" w:color="auto"/>
        <w:bottom w:val="none" w:sz="0" w:space="0" w:color="auto"/>
        <w:right w:val="none" w:sz="0" w:space="0" w:color="auto"/>
      </w:divBdr>
    </w:div>
    <w:div w:id="310528311">
      <w:bodyDiv w:val="1"/>
      <w:marLeft w:val="0"/>
      <w:marRight w:val="0"/>
      <w:marTop w:val="0"/>
      <w:marBottom w:val="0"/>
      <w:divBdr>
        <w:top w:val="none" w:sz="0" w:space="0" w:color="auto"/>
        <w:left w:val="none" w:sz="0" w:space="0" w:color="auto"/>
        <w:bottom w:val="none" w:sz="0" w:space="0" w:color="auto"/>
        <w:right w:val="none" w:sz="0" w:space="0" w:color="auto"/>
      </w:divBdr>
    </w:div>
    <w:div w:id="318658020">
      <w:bodyDiv w:val="1"/>
      <w:marLeft w:val="0"/>
      <w:marRight w:val="0"/>
      <w:marTop w:val="0"/>
      <w:marBottom w:val="0"/>
      <w:divBdr>
        <w:top w:val="none" w:sz="0" w:space="0" w:color="auto"/>
        <w:left w:val="none" w:sz="0" w:space="0" w:color="auto"/>
        <w:bottom w:val="none" w:sz="0" w:space="0" w:color="auto"/>
        <w:right w:val="none" w:sz="0" w:space="0" w:color="auto"/>
      </w:divBdr>
    </w:div>
    <w:div w:id="346830498">
      <w:bodyDiv w:val="1"/>
      <w:marLeft w:val="0"/>
      <w:marRight w:val="0"/>
      <w:marTop w:val="0"/>
      <w:marBottom w:val="0"/>
      <w:divBdr>
        <w:top w:val="none" w:sz="0" w:space="0" w:color="auto"/>
        <w:left w:val="none" w:sz="0" w:space="0" w:color="auto"/>
        <w:bottom w:val="none" w:sz="0" w:space="0" w:color="auto"/>
        <w:right w:val="none" w:sz="0" w:space="0" w:color="auto"/>
      </w:divBdr>
    </w:div>
    <w:div w:id="349114359">
      <w:bodyDiv w:val="1"/>
      <w:marLeft w:val="0"/>
      <w:marRight w:val="0"/>
      <w:marTop w:val="0"/>
      <w:marBottom w:val="0"/>
      <w:divBdr>
        <w:top w:val="none" w:sz="0" w:space="0" w:color="auto"/>
        <w:left w:val="none" w:sz="0" w:space="0" w:color="auto"/>
        <w:bottom w:val="none" w:sz="0" w:space="0" w:color="auto"/>
        <w:right w:val="none" w:sz="0" w:space="0" w:color="auto"/>
      </w:divBdr>
    </w:div>
    <w:div w:id="351538257">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64520512">
      <w:bodyDiv w:val="1"/>
      <w:marLeft w:val="0"/>
      <w:marRight w:val="0"/>
      <w:marTop w:val="0"/>
      <w:marBottom w:val="0"/>
      <w:divBdr>
        <w:top w:val="none" w:sz="0" w:space="0" w:color="auto"/>
        <w:left w:val="none" w:sz="0" w:space="0" w:color="auto"/>
        <w:bottom w:val="none" w:sz="0" w:space="0" w:color="auto"/>
        <w:right w:val="none" w:sz="0" w:space="0" w:color="auto"/>
      </w:divBdr>
    </w:div>
    <w:div w:id="396056191">
      <w:bodyDiv w:val="1"/>
      <w:marLeft w:val="0"/>
      <w:marRight w:val="0"/>
      <w:marTop w:val="0"/>
      <w:marBottom w:val="0"/>
      <w:divBdr>
        <w:top w:val="none" w:sz="0" w:space="0" w:color="auto"/>
        <w:left w:val="none" w:sz="0" w:space="0" w:color="auto"/>
        <w:bottom w:val="none" w:sz="0" w:space="0" w:color="auto"/>
        <w:right w:val="none" w:sz="0" w:space="0" w:color="auto"/>
      </w:divBdr>
    </w:div>
    <w:div w:id="407580621">
      <w:bodyDiv w:val="1"/>
      <w:marLeft w:val="0"/>
      <w:marRight w:val="0"/>
      <w:marTop w:val="0"/>
      <w:marBottom w:val="0"/>
      <w:divBdr>
        <w:top w:val="none" w:sz="0" w:space="0" w:color="auto"/>
        <w:left w:val="none" w:sz="0" w:space="0" w:color="auto"/>
        <w:bottom w:val="none" w:sz="0" w:space="0" w:color="auto"/>
        <w:right w:val="none" w:sz="0" w:space="0" w:color="auto"/>
      </w:divBdr>
    </w:div>
    <w:div w:id="413088268">
      <w:bodyDiv w:val="1"/>
      <w:marLeft w:val="0"/>
      <w:marRight w:val="0"/>
      <w:marTop w:val="0"/>
      <w:marBottom w:val="0"/>
      <w:divBdr>
        <w:top w:val="none" w:sz="0" w:space="0" w:color="auto"/>
        <w:left w:val="none" w:sz="0" w:space="0" w:color="auto"/>
        <w:bottom w:val="none" w:sz="0" w:space="0" w:color="auto"/>
        <w:right w:val="none" w:sz="0" w:space="0" w:color="auto"/>
      </w:divBdr>
    </w:div>
    <w:div w:id="423037636">
      <w:bodyDiv w:val="1"/>
      <w:marLeft w:val="0"/>
      <w:marRight w:val="0"/>
      <w:marTop w:val="0"/>
      <w:marBottom w:val="0"/>
      <w:divBdr>
        <w:top w:val="none" w:sz="0" w:space="0" w:color="auto"/>
        <w:left w:val="none" w:sz="0" w:space="0" w:color="auto"/>
        <w:bottom w:val="none" w:sz="0" w:space="0" w:color="auto"/>
        <w:right w:val="none" w:sz="0" w:space="0" w:color="auto"/>
      </w:divBdr>
    </w:div>
    <w:div w:id="427772938">
      <w:bodyDiv w:val="1"/>
      <w:marLeft w:val="0"/>
      <w:marRight w:val="0"/>
      <w:marTop w:val="0"/>
      <w:marBottom w:val="0"/>
      <w:divBdr>
        <w:top w:val="none" w:sz="0" w:space="0" w:color="auto"/>
        <w:left w:val="none" w:sz="0" w:space="0" w:color="auto"/>
        <w:bottom w:val="none" w:sz="0" w:space="0" w:color="auto"/>
        <w:right w:val="none" w:sz="0" w:space="0" w:color="auto"/>
      </w:divBdr>
    </w:div>
    <w:div w:id="459693656">
      <w:bodyDiv w:val="1"/>
      <w:marLeft w:val="0"/>
      <w:marRight w:val="0"/>
      <w:marTop w:val="0"/>
      <w:marBottom w:val="0"/>
      <w:divBdr>
        <w:top w:val="none" w:sz="0" w:space="0" w:color="auto"/>
        <w:left w:val="none" w:sz="0" w:space="0" w:color="auto"/>
        <w:bottom w:val="none" w:sz="0" w:space="0" w:color="auto"/>
        <w:right w:val="none" w:sz="0" w:space="0" w:color="auto"/>
      </w:divBdr>
    </w:div>
    <w:div w:id="465854985">
      <w:bodyDiv w:val="1"/>
      <w:marLeft w:val="0"/>
      <w:marRight w:val="0"/>
      <w:marTop w:val="0"/>
      <w:marBottom w:val="0"/>
      <w:divBdr>
        <w:top w:val="none" w:sz="0" w:space="0" w:color="auto"/>
        <w:left w:val="none" w:sz="0" w:space="0" w:color="auto"/>
        <w:bottom w:val="none" w:sz="0" w:space="0" w:color="auto"/>
        <w:right w:val="none" w:sz="0" w:space="0" w:color="auto"/>
      </w:divBdr>
    </w:div>
    <w:div w:id="482965837">
      <w:bodyDiv w:val="1"/>
      <w:marLeft w:val="0"/>
      <w:marRight w:val="0"/>
      <w:marTop w:val="0"/>
      <w:marBottom w:val="0"/>
      <w:divBdr>
        <w:top w:val="none" w:sz="0" w:space="0" w:color="auto"/>
        <w:left w:val="none" w:sz="0" w:space="0" w:color="auto"/>
        <w:bottom w:val="none" w:sz="0" w:space="0" w:color="auto"/>
        <w:right w:val="none" w:sz="0" w:space="0" w:color="auto"/>
      </w:divBdr>
    </w:div>
    <w:div w:id="484321594">
      <w:bodyDiv w:val="1"/>
      <w:marLeft w:val="0"/>
      <w:marRight w:val="0"/>
      <w:marTop w:val="0"/>
      <w:marBottom w:val="0"/>
      <w:divBdr>
        <w:top w:val="none" w:sz="0" w:space="0" w:color="auto"/>
        <w:left w:val="none" w:sz="0" w:space="0" w:color="auto"/>
        <w:bottom w:val="none" w:sz="0" w:space="0" w:color="auto"/>
        <w:right w:val="none" w:sz="0" w:space="0" w:color="auto"/>
      </w:divBdr>
    </w:div>
    <w:div w:id="493449642">
      <w:bodyDiv w:val="1"/>
      <w:marLeft w:val="0"/>
      <w:marRight w:val="0"/>
      <w:marTop w:val="0"/>
      <w:marBottom w:val="0"/>
      <w:divBdr>
        <w:top w:val="none" w:sz="0" w:space="0" w:color="auto"/>
        <w:left w:val="none" w:sz="0" w:space="0" w:color="auto"/>
        <w:bottom w:val="none" w:sz="0" w:space="0" w:color="auto"/>
        <w:right w:val="none" w:sz="0" w:space="0" w:color="auto"/>
      </w:divBdr>
    </w:div>
    <w:div w:id="493569440">
      <w:bodyDiv w:val="1"/>
      <w:marLeft w:val="0"/>
      <w:marRight w:val="0"/>
      <w:marTop w:val="0"/>
      <w:marBottom w:val="0"/>
      <w:divBdr>
        <w:top w:val="none" w:sz="0" w:space="0" w:color="auto"/>
        <w:left w:val="none" w:sz="0" w:space="0" w:color="auto"/>
        <w:bottom w:val="none" w:sz="0" w:space="0" w:color="auto"/>
        <w:right w:val="none" w:sz="0" w:space="0" w:color="auto"/>
      </w:divBdr>
    </w:div>
    <w:div w:id="494029075">
      <w:bodyDiv w:val="1"/>
      <w:marLeft w:val="0"/>
      <w:marRight w:val="0"/>
      <w:marTop w:val="0"/>
      <w:marBottom w:val="0"/>
      <w:divBdr>
        <w:top w:val="none" w:sz="0" w:space="0" w:color="auto"/>
        <w:left w:val="none" w:sz="0" w:space="0" w:color="auto"/>
        <w:bottom w:val="none" w:sz="0" w:space="0" w:color="auto"/>
        <w:right w:val="none" w:sz="0" w:space="0" w:color="auto"/>
      </w:divBdr>
    </w:div>
    <w:div w:id="532307279">
      <w:bodyDiv w:val="1"/>
      <w:marLeft w:val="0"/>
      <w:marRight w:val="0"/>
      <w:marTop w:val="0"/>
      <w:marBottom w:val="0"/>
      <w:divBdr>
        <w:top w:val="none" w:sz="0" w:space="0" w:color="auto"/>
        <w:left w:val="none" w:sz="0" w:space="0" w:color="auto"/>
        <w:bottom w:val="none" w:sz="0" w:space="0" w:color="auto"/>
        <w:right w:val="none" w:sz="0" w:space="0" w:color="auto"/>
      </w:divBdr>
    </w:div>
    <w:div w:id="540632901">
      <w:bodyDiv w:val="1"/>
      <w:marLeft w:val="0"/>
      <w:marRight w:val="0"/>
      <w:marTop w:val="0"/>
      <w:marBottom w:val="0"/>
      <w:divBdr>
        <w:top w:val="none" w:sz="0" w:space="0" w:color="auto"/>
        <w:left w:val="none" w:sz="0" w:space="0" w:color="auto"/>
        <w:bottom w:val="none" w:sz="0" w:space="0" w:color="auto"/>
        <w:right w:val="none" w:sz="0" w:space="0" w:color="auto"/>
      </w:divBdr>
    </w:div>
    <w:div w:id="578103955">
      <w:bodyDiv w:val="1"/>
      <w:marLeft w:val="0"/>
      <w:marRight w:val="0"/>
      <w:marTop w:val="0"/>
      <w:marBottom w:val="0"/>
      <w:divBdr>
        <w:top w:val="none" w:sz="0" w:space="0" w:color="auto"/>
        <w:left w:val="none" w:sz="0" w:space="0" w:color="auto"/>
        <w:bottom w:val="none" w:sz="0" w:space="0" w:color="auto"/>
        <w:right w:val="none" w:sz="0" w:space="0" w:color="auto"/>
      </w:divBdr>
    </w:div>
    <w:div w:id="584920700">
      <w:bodyDiv w:val="1"/>
      <w:marLeft w:val="0"/>
      <w:marRight w:val="0"/>
      <w:marTop w:val="0"/>
      <w:marBottom w:val="0"/>
      <w:divBdr>
        <w:top w:val="none" w:sz="0" w:space="0" w:color="auto"/>
        <w:left w:val="none" w:sz="0" w:space="0" w:color="auto"/>
        <w:bottom w:val="none" w:sz="0" w:space="0" w:color="auto"/>
        <w:right w:val="none" w:sz="0" w:space="0" w:color="auto"/>
      </w:divBdr>
    </w:div>
    <w:div w:id="587230955">
      <w:bodyDiv w:val="1"/>
      <w:marLeft w:val="0"/>
      <w:marRight w:val="0"/>
      <w:marTop w:val="0"/>
      <w:marBottom w:val="0"/>
      <w:divBdr>
        <w:top w:val="none" w:sz="0" w:space="0" w:color="auto"/>
        <w:left w:val="none" w:sz="0" w:space="0" w:color="auto"/>
        <w:bottom w:val="none" w:sz="0" w:space="0" w:color="auto"/>
        <w:right w:val="none" w:sz="0" w:space="0" w:color="auto"/>
      </w:divBdr>
    </w:div>
    <w:div w:id="638847619">
      <w:bodyDiv w:val="1"/>
      <w:marLeft w:val="0"/>
      <w:marRight w:val="0"/>
      <w:marTop w:val="0"/>
      <w:marBottom w:val="0"/>
      <w:divBdr>
        <w:top w:val="none" w:sz="0" w:space="0" w:color="auto"/>
        <w:left w:val="none" w:sz="0" w:space="0" w:color="auto"/>
        <w:bottom w:val="none" w:sz="0" w:space="0" w:color="auto"/>
        <w:right w:val="none" w:sz="0" w:space="0" w:color="auto"/>
      </w:divBdr>
    </w:div>
    <w:div w:id="639771052">
      <w:bodyDiv w:val="1"/>
      <w:marLeft w:val="0"/>
      <w:marRight w:val="0"/>
      <w:marTop w:val="0"/>
      <w:marBottom w:val="0"/>
      <w:divBdr>
        <w:top w:val="none" w:sz="0" w:space="0" w:color="auto"/>
        <w:left w:val="none" w:sz="0" w:space="0" w:color="auto"/>
        <w:bottom w:val="none" w:sz="0" w:space="0" w:color="auto"/>
        <w:right w:val="none" w:sz="0" w:space="0" w:color="auto"/>
      </w:divBdr>
    </w:div>
    <w:div w:id="659619913">
      <w:bodyDiv w:val="1"/>
      <w:marLeft w:val="0"/>
      <w:marRight w:val="0"/>
      <w:marTop w:val="0"/>
      <w:marBottom w:val="0"/>
      <w:divBdr>
        <w:top w:val="none" w:sz="0" w:space="0" w:color="auto"/>
        <w:left w:val="none" w:sz="0" w:space="0" w:color="auto"/>
        <w:bottom w:val="none" w:sz="0" w:space="0" w:color="auto"/>
        <w:right w:val="none" w:sz="0" w:space="0" w:color="auto"/>
      </w:divBdr>
    </w:div>
    <w:div w:id="672991440">
      <w:bodyDiv w:val="1"/>
      <w:marLeft w:val="0"/>
      <w:marRight w:val="0"/>
      <w:marTop w:val="0"/>
      <w:marBottom w:val="0"/>
      <w:divBdr>
        <w:top w:val="none" w:sz="0" w:space="0" w:color="auto"/>
        <w:left w:val="none" w:sz="0" w:space="0" w:color="auto"/>
        <w:bottom w:val="none" w:sz="0" w:space="0" w:color="auto"/>
        <w:right w:val="none" w:sz="0" w:space="0" w:color="auto"/>
      </w:divBdr>
    </w:div>
    <w:div w:id="683477601">
      <w:bodyDiv w:val="1"/>
      <w:marLeft w:val="0"/>
      <w:marRight w:val="0"/>
      <w:marTop w:val="0"/>
      <w:marBottom w:val="0"/>
      <w:divBdr>
        <w:top w:val="none" w:sz="0" w:space="0" w:color="auto"/>
        <w:left w:val="none" w:sz="0" w:space="0" w:color="auto"/>
        <w:bottom w:val="none" w:sz="0" w:space="0" w:color="auto"/>
        <w:right w:val="none" w:sz="0" w:space="0" w:color="auto"/>
      </w:divBdr>
    </w:div>
    <w:div w:id="696078536">
      <w:bodyDiv w:val="1"/>
      <w:marLeft w:val="0"/>
      <w:marRight w:val="0"/>
      <w:marTop w:val="0"/>
      <w:marBottom w:val="0"/>
      <w:divBdr>
        <w:top w:val="none" w:sz="0" w:space="0" w:color="auto"/>
        <w:left w:val="none" w:sz="0" w:space="0" w:color="auto"/>
        <w:bottom w:val="none" w:sz="0" w:space="0" w:color="auto"/>
        <w:right w:val="none" w:sz="0" w:space="0" w:color="auto"/>
      </w:divBdr>
    </w:div>
    <w:div w:id="708722312">
      <w:bodyDiv w:val="1"/>
      <w:marLeft w:val="0"/>
      <w:marRight w:val="0"/>
      <w:marTop w:val="0"/>
      <w:marBottom w:val="0"/>
      <w:divBdr>
        <w:top w:val="none" w:sz="0" w:space="0" w:color="auto"/>
        <w:left w:val="none" w:sz="0" w:space="0" w:color="auto"/>
        <w:bottom w:val="none" w:sz="0" w:space="0" w:color="auto"/>
        <w:right w:val="none" w:sz="0" w:space="0" w:color="auto"/>
      </w:divBdr>
    </w:div>
    <w:div w:id="742676370">
      <w:bodyDiv w:val="1"/>
      <w:marLeft w:val="0"/>
      <w:marRight w:val="0"/>
      <w:marTop w:val="0"/>
      <w:marBottom w:val="0"/>
      <w:divBdr>
        <w:top w:val="none" w:sz="0" w:space="0" w:color="auto"/>
        <w:left w:val="none" w:sz="0" w:space="0" w:color="auto"/>
        <w:bottom w:val="none" w:sz="0" w:space="0" w:color="auto"/>
        <w:right w:val="none" w:sz="0" w:space="0" w:color="auto"/>
      </w:divBdr>
    </w:div>
    <w:div w:id="745345740">
      <w:bodyDiv w:val="1"/>
      <w:marLeft w:val="0"/>
      <w:marRight w:val="0"/>
      <w:marTop w:val="0"/>
      <w:marBottom w:val="0"/>
      <w:divBdr>
        <w:top w:val="none" w:sz="0" w:space="0" w:color="auto"/>
        <w:left w:val="none" w:sz="0" w:space="0" w:color="auto"/>
        <w:bottom w:val="none" w:sz="0" w:space="0" w:color="auto"/>
        <w:right w:val="none" w:sz="0" w:space="0" w:color="auto"/>
      </w:divBdr>
    </w:div>
    <w:div w:id="802583053">
      <w:bodyDiv w:val="1"/>
      <w:marLeft w:val="0"/>
      <w:marRight w:val="0"/>
      <w:marTop w:val="0"/>
      <w:marBottom w:val="0"/>
      <w:divBdr>
        <w:top w:val="none" w:sz="0" w:space="0" w:color="auto"/>
        <w:left w:val="none" w:sz="0" w:space="0" w:color="auto"/>
        <w:bottom w:val="none" w:sz="0" w:space="0" w:color="auto"/>
        <w:right w:val="none" w:sz="0" w:space="0" w:color="auto"/>
      </w:divBdr>
    </w:div>
    <w:div w:id="896477133">
      <w:bodyDiv w:val="1"/>
      <w:marLeft w:val="0"/>
      <w:marRight w:val="0"/>
      <w:marTop w:val="0"/>
      <w:marBottom w:val="0"/>
      <w:divBdr>
        <w:top w:val="none" w:sz="0" w:space="0" w:color="auto"/>
        <w:left w:val="none" w:sz="0" w:space="0" w:color="auto"/>
        <w:bottom w:val="none" w:sz="0" w:space="0" w:color="auto"/>
        <w:right w:val="none" w:sz="0" w:space="0" w:color="auto"/>
      </w:divBdr>
    </w:div>
    <w:div w:id="903564106">
      <w:bodyDiv w:val="1"/>
      <w:marLeft w:val="0"/>
      <w:marRight w:val="0"/>
      <w:marTop w:val="0"/>
      <w:marBottom w:val="0"/>
      <w:divBdr>
        <w:top w:val="none" w:sz="0" w:space="0" w:color="auto"/>
        <w:left w:val="none" w:sz="0" w:space="0" w:color="auto"/>
        <w:bottom w:val="none" w:sz="0" w:space="0" w:color="auto"/>
        <w:right w:val="none" w:sz="0" w:space="0" w:color="auto"/>
      </w:divBdr>
    </w:div>
    <w:div w:id="991130801">
      <w:bodyDiv w:val="1"/>
      <w:marLeft w:val="0"/>
      <w:marRight w:val="0"/>
      <w:marTop w:val="0"/>
      <w:marBottom w:val="0"/>
      <w:divBdr>
        <w:top w:val="none" w:sz="0" w:space="0" w:color="auto"/>
        <w:left w:val="none" w:sz="0" w:space="0" w:color="auto"/>
        <w:bottom w:val="none" w:sz="0" w:space="0" w:color="auto"/>
        <w:right w:val="none" w:sz="0" w:space="0" w:color="auto"/>
      </w:divBdr>
    </w:div>
    <w:div w:id="992952030">
      <w:bodyDiv w:val="1"/>
      <w:marLeft w:val="0"/>
      <w:marRight w:val="0"/>
      <w:marTop w:val="0"/>
      <w:marBottom w:val="0"/>
      <w:divBdr>
        <w:top w:val="none" w:sz="0" w:space="0" w:color="auto"/>
        <w:left w:val="none" w:sz="0" w:space="0" w:color="auto"/>
        <w:bottom w:val="none" w:sz="0" w:space="0" w:color="auto"/>
        <w:right w:val="none" w:sz="0" w:space="0" w:color="auto"/>
      </w:divBdr>
    </w:div>
    <w:div w:id="996223697">
      <w:bodyDiv w:val="1"/>
      <w:marLeft w:val="0"/>
      <w:marRight w:val="0"/>
      <w:marTop w:val="0"/>
      <w:marBottom w:val="0"/>
      <w:divBdr>
        <w:top w:val="none" w:sz="0" w:space="0" w:color="auto"/>
        <w:left w:val="none" w:sz="0" w:space="0" w:color="auto"/>
        <w:bottom w:val="none" w:sz="0" w:space="0" w:color="auto"/>
        <w:right w:val="none" w:sz="0" w:space="0" w:color="auto"/>
      </w:divBdr>
    </w:div>
    <w:div w:id="1016350139">
      <w:bodyDiv w:val="1"/>
      <w:marLeft w:val="0"/>
      <w:marRight w:val="0"/>
      <w:marTop w:val="0"/>
      <w:marBottom w:val="0"/>
      <w:divBdr>
        <w:top w:val="none" w:sz="0" w:space="0" w:color="auto"/>
        <w:left w:val="none" w:sz="0" w:space="0" w:color="auto"/>
        <w:bottom w:val="none" w:sz="0" w:space="0" w:color="auto"/>
        <w:right w:val="none" w:sz="0" w:space="0" w:color="auto"/>
      </w:divBdr>
    </w:div>
    <w:div w:id="1017538430">
      <w:bodyDiv w:val="1"/>
      <w:marLeft w:val="0"/>
      <w:marRight w:val="0"/>
      <w:marTop w:val="0"/>
      <w:marBottom w:val="0"/>
      <w:divBdr>
        <w:top w:val="none" w:sz="0" w:space="0" w:color="auto"/>
        <w:left w:val="none" w:sz="0" w:space="0" w:color="auto"/>
        <w:bottom w:val="none" w:sz="0" w:space="0" w:color="auto"/>
        <w:right w:val="none" w:sz="0" w:space="0" w:color="auto"/>
      </w:divBdr>
    </w:div>
    <w:div w:id="1022126330">
      <w:bodyDiv w:val="1"/>
      <w:marLeft w:val="0"/>
      <w:marRight w:val="0"/>
      <w:marTop w:val="0"/>
      <w:marBottom w:val="0"/>
      <w:divBdr>
        <w:top w:val="none" w:sz="0" w:space="0" w:color="auto"/>
        <w:left w:val="none" w:sz="0" w:space="0" w:color="auto"/>
        <w:bottom w:val="none" w:sz="0" w:space="0" w:color="auto"/>
        <w:right w:val="none" w:sz="0" w:space="0" w:color="auto"/>
      </w:divBdr>
    </w:div>
    <w:div w:id="1030642794">
      <w:bodyDiv w:val="1"/>
      <w:marLeft w:val="0"/>
      <w:marRight w:val="0"/>
      <w:marTop w:val="0"/>
      <w:marBottom w:val="0"/>
      <w:divBdr>
        <w:top w:val="none" w:sz="0" w:space="0" w:color="auto"/>
        <w:left w:val="none" w:sz="0" w:space="0" w:color="auto"/>
        <w:bottom w:val="none" w:sz="0" w:space="0" w:color="auto"/>
        <w:right w:val="none" w:sz="0" w:space="0" w:color="auto"/>
      </w:divBdr>
    </w:div>
    <w:div w:id="1040324150">
      <w:bodyDiv w:val="1"/>
      <w:marLeft w:val="0"/>
      <w:marRight w:val="0"/>
      <w:marTop w:val="0"/>
      <w:marBottom w:val="0"/>
      <w:divBdr>
        <w:top w:val="none" w:sz="0" w:space="0" w:color="auto"/>
        <w:left w:val="none" w:sz="0" w:space="0" w:color="auto"/>
        <w:bottom w:val="none" w:sz="0" w:space="0" w:color="auto"/>
        <w:right w:val="none" w:sz="0" w:space="0" w:color="auto"/>
      </w:divBdr>
    </w:div>
    <w:div w:id="1060447743">
      <w:bodyDiv w:val="1"/>
      <w:marLeft w:val="0"/>
      <w:marRight w:val="0"/>
      <w:marTop w:val="0"/>
      <w:marBottom w:val="0"/>
      <w:divBdr>
        <w:top w:val="none" w:sz="0" w:space="0" w:color="auto"/>
        <w:left w:val="none" w:sz="0" w:space="0" w:color="auto"/>
        <w:bottom w:val="none" w:sz="0" w:space="0" w:color="auto"/>
        <w:right w:val="none" w:sz="0" w:space="0" w:color="auto"/>
      </w:divBdr>
    </w:div>
    <w:div w:id="1062370071">
      <w:bodyDiv w:val="1"/>
      <w:marLeft w:val="0"/>
      <w:marRight w:val="0"/>
      <w:marTop w:val="0"/>
      <w:marBottom w:val="0"/>
      <w:divBdr>
        <w:top w:val="none" w:sz="0" w:space="0" w:color="auto"/>
        <w:left w:val="none" w:sz="0" w:space="0" w:color="auto"/>
        <w:bottom w:val="none" w:sz="0" w:space="0" w:color="auto"/>
        <w:right w:val="none" w:sz="0" w:space="0" w:color="auto"/>
      </w:divBdr>
    </w:div>
    <w:div w:id="1063260469">
      <w:bodyDiv w:val="1"/>
      <w:marLeft w:val="0"/>
      <w:marRight w:val="0"/>
      <w:marTop w:val="0"/>
      <w:marBottom w:val="0"/>
      <w:divBdr>
        <w:top w:val="none" w:sz="0" w:space="0" w:color="auto"/>
        <w:left w:val="none" w:sz="0" w:space="0" w:color="auto"/>
        <w:bottom w:val="none" w:sz="0" w:space="0" w:color="auto"/>
        <w:right w:val="none" w:sz="0" w:space="0" w:color="auto"/>
      </w:divBdr>
    </w:div>
    <w:div w:id="1072893795">
      <w:bodyDiv w:val="1"/>
      <w:marLeft w:val="0"/>
      <w:marRight w:val="0"/>
      <w:marTop w:val="0"/>
      <w:marBottom w:val="0"/>
      <w:divBdr>
        <w:top w:val="none" w:sz="0" w:space="0" w:color="auto"/>
        <w:left w:val="none" w:sz="0" w:space="0" w:color="auto"/>
        <w:bottom w:val="none" w:sz="0" w:space="0" w:color="auto"/>
        <w:right w:val="none" w:sz="0" w:space="0" w:color="auto"/>
      </w:divBdr>
    </w:div>
    <w:div w:id="1073510320">
      <w:bodyDiv w:val="1"/>
      <w:marLeft w:val="0"/>
      <w:marRight w:val="0"/>
      <w:marTop w:val="0"/>
      <w:marBottom w:val="0"/>
      <w:divBdr>
        <w:top w:val="none" w:sz="0" w:space="0" w:color="auto"/>
        <w:left w:val="none" w:sz="0" w:space="0" w:color="auto"/>
        <w:bottom w:val="none" w:sz="0" w:space="0" w:color="auto"/>
        <w:right w:val="none" w:sz="0" w:space="0" w:color="auto"/>
      </w:divBdr>
    </w:div>
    <w:div w:id="1093622886">
      <w:bodyDiv w:val="1"/>
      <w:marLeft w:val="0"/>
      <w:marRight w:val="0"/>
      <w:marTop w:val="0"/>
      <w:marBottom w:val="0"/>
      <w:divBdr>
        <w:top w:val="none" w:sz="0" w:space="0" w:color="auto"/>
        <w:left w:val="none" w:sz="0" w:space="0" w:color="auto"/>
        <w:bottom w:val="none" w:sz="0" w:space="0" w:color="auto"/>
        <w:right w:val="none" w:sz="0" w:space="0" w:color="auto"/>
      </w:divBdr>
    </w:div>
    <w:div w:id="1108429226">
      <w:bodyDiv w:val="1"/>
      <w:marLeft w:val="0"/>
      <w:marRight w:val="0"/>
      <w:marTop w:val="0"/>
      <w:marBottom w:val="0"/>
      <w:divBdr>
        <w:top w:val="none" w:sz="0" w:space="0" w:color="auto"/>
        <w:left w:val="none" w:sz="0" w:space="0" w:color="auto"/>
        <w:bottom w:val="none" w:sz="0" w:space="0" w:color="auto"/>
        <w:right w:val="none" w:sz="0" w:space="0" w:color="auto"/>
      </w:divBdr>
    </w:div>
    <w:div w:id="1133209540">
      <w:bodyDiv w:val="1"/>
      <w:marLeft w:val="0"/>
      <w:marRight w:val="0"/>
      <w:marTop w:val="0"/>
      <w:marBottom w:val="0"/>
      <w:divBdr>
        <w:top w:val="none" w:sz="0" w:space="0" w:color="auto"/>
        <w:left w:val="none" w:sz="0" w:space="0" w:color="auto"/>
        <w:bottom w:val="none" w:sz="0" w:space="0" w:color="auto"/>
        <w:right w:val="none" w:sz="0" w:space="0" w:color="auto"/>
      </w:divBdr>
    </w:div>
    <w:div w:id="1213469951">
      <w:bodyDiv w:val="1"/>
      <w:marLeft w:val="0"/>
      <w:marRight w:val="0"/>
      <w:marTop w:val="0"/>
      <w:marBottom w:val="0"/>
      <w:divBdr>
        <w:top w:val="none" w:sz="0" w:space="0" w:color="auto"/>
        <w:left w:val="none" w:sz="0" w:space="0" w:color="auto"/>
        <w:bottom w:val="none" w:sz="0" w:space="0" w:color="auto"/>
        <w:right w:val="none" w:sz="0" w:space="0" w:color="auto"/>
      </w:divBdr>
      <w:divsChild>
        <w:div w:id="654341267">
          <w:marLeft w:val="-330"/>
          <w:marRight w:val="0"/>
          <w:marTop w:val="0"/>
          <w:marBottom w:val="0"/>
          <w:divBdr>
            <w:top w:val="none" w:sz="0" w:space="0" w:color="auto"/>
            <w:left w:val="none" w:sz="0" w:space="0" w:color="auto"/>
            <w:bottom w:val="none" w:sz="0" w:space="0" w:color="auto"/>
            <w:right w:val="none" w:sz="0" w:space="0" w:color="auto"/>
          </w:divBdr>
        </w:div>
      </w:divsChild>
    </w:div>
    <w:div w:id="1257396401">
      <w:bodyDiv w:val="1"/>
      <w:marLeft w:val="0"/>
      <w:marRight w:val="0"/>
      <w:marTop w:val="0"/>
      <w:marBottom w:val="0"/>
      <w:divBdr>
        <w:top w:val="none" w:sz="0" w:space="0" w:color="auto"/>
        <w:left w:val="none" w:sz="0" w:space="0" w:color="auto"/>
        <w:bottom w:val="none" w:sz="0" w:space="0" w:color="auto"/>
        <w:right w:val="none" w:sz="0" w:space="0" w:color="auto"/>
      </w:divBdr>
    </w:div>
    <w:div w:id="1263874234">
      <w:bodyDiv w:val="1"/>
      <w:marLeft w:val="0"/>
      <w:marRight w:val="0"/>
      <w:marTop w:val="0"/>
      <w:marBottom w:val="0"/>
      <w:divBdr>
        <w:top w:val="none" w:sz="0" w:space="0" w:color="auto"/>
        <w:left w:val="none" w:sz="0" w:space="0" w:color="auto"/>
        <w:bottom w:val="none" w:sz="0" w:space="0" w:color="auto"/>
        <w:right w:val="none" w:sz="0" w:space="0" w:color="auto"/>
      </w:divBdr>
    </w:div>
    <w:div w:id="1268153643">
      <w:bodyDiv w:val="1"/>
      <w:marLeft w:val="0"/>
      <w:marRight w:val="0"/>
      <w:marTop w:val="0"/>
      <w:marBottom w:val="0"/>
      <w:divBdr>
        <w:top w:val="none" w:sz="0" w:space="0" w:color="auto"/>
        <w:left w:val="none" w:sz="0" w:space="0" w:color="auto"/>
        <w:bottom w:val="none" w:sz="0" w:space="0" w:color="auto"/>
        <w:right w:val="none" w:sz="0" w:space="0" w:color="auto"/>
      </w:divBdr>
    </w:div>
    <w:div w:id="1281453456">
      <w:bodyDiv w:val="1"/>
      <w:marLeft w:val="0"/>
      <w:marRight w:val="0"/>
      <w:marTop w:val="0"/>
      <w:marBottom w:val="0"/>
      <w:divBdr>
        <w:top w:val="none" w:sz="0" w:space="0" w:color="auto"/>
        <w:left w:val="none" w:sz="0" w:space="0" w:color="auto"/>
        <w:bottom w:val="none" w:sz="0" w:space="0" w:color="auto"/>
        <w:right w:val="none" w:sz="0" w:space="0" w:color="auto"/>
      </w:divBdr>
    </w:div>
    <w:div w:id="1284656128">
      <w:bodyDiv w:val="1"/>
      <w:marLeft w:val="0"/>
      <w:marRight w:val="0"/>
      <w:marTop w:val="0"/>
      <w:marBottom w:val="0"/>
      <w:divBdr>
        <w:top w:val="none" w:sz="0" w:space="0" w:color="auto"/>
        <w:left w:val="none" w:sz="0" w:space="0" w:color="auto"/>
        <w:bottom w:val="none" w:sz="0" w:space="0" w:color="auto"/>
        <w:right w:val="none" w:sz="0" w:space="0" w:color="auto"/>
      </w:divBdr>
    </w:div>
    <w:div w:id="1294408518">
      <w:bodyDiv w:val="1"/>
      <w:marLeft w:val="0"/>
      <w:marRight w:val="0"/>
      <w:marTop w:val="0"/>
      <w:marBottom w:val="0"/>
      <w:divBdr>
        <w:top w:val="none" w:sz="0" w:space="0" w:color="auto"/>
        <w:left w:val="none" w:sz="0" w:space="0" w:color="auto"/>
        <w:bottom w:val="none" w:sz="0" w:space="0" w:color="auto"/>
        <w:right w:val="none" w:sz="0" w:space="0" w:color="auto"/>
      </w:divBdr>
    </w:div>
    <w:div w:id="1296444807">
      <w:bodyDiv w:val="1"/>
      <w:marLeft w:val="0"/>
      <w:marRight w:val="0"/>
      <w:marTop w:val="0"/>
      <w:marBottom w:val="0"/>
      <w:divBdr>
        <w:top w:val="none" w:sz="0" w:space="0" w:color="auto"/>
        <w:left w:val="none" w:sz="0" w:space="0" w:color="auto"/>
        <w:bottom w:val="none" w:sz="0" w:space="0" w:color="auto"/>
        <w:right w:val="none" w:sz="0" w:space="0" w:color="auto"/>
      </w:divBdr>
    </w:div>
    <w:div w:id="1301879815">
      <w:bodyDiv w:val="1"/>
      <w:marLeft w:val="0"/>
      <w:marRight w:val="0"/>
      <w:marTop w:val="0"/>
      <w:marBottom w:val="0"/>
      <w:divBdr>
        <w:top w:val="none" w:sz="0" w:space="0" w:color="auto"/>
        <w:left w:val="none" w:sz="0" w:space="0" w:color="auto"/>
        <w:bottom w:val="none" w:sz="0" w:space="0" w:color="auto"/>
        <w:right w:val="none" w:sz="0" w:space="0" w:color="auto"/>
      </w:divBdr>
    </w:div>
    <w:div w:id="1307665328">
      <w:bodyDiv w:val="1"/>
      <w:marLeft w:val="0"/>
      <w:marRight w:val="0"/>
      <w:marTop w:val="0"/>
      <w:marBottom w:val="0"/>
      <w:divBdr>
        <w:top w:val="none" w:sz="0" w:space="0" w:color="auto"/>
        <w:left w:val="none" w:sz="0" w:space="0" w:color="auto"/>
        <w:bottom w:val="none" w:sz="0" w:space="0" w:color="auto"/>
        <w:right w:val="none" w:sz="0" w:space="0" w:color="auto"/>
      </w:divBdr>
    </w:div>
    <w:div w:id="1310330349">
      <w:bodyDiv w:val="1"/>
      <w:marLeft w:val="0"/>
      <w:marRight w:val="0"/>
      <w:marTop w:val="0"/>
      <w:marBottom w:val="0"/>
      <w:divBdr>
        <w:top w:val="none" w:sz="0" w:space="0" w:color="auto"/>
        <w:left w:val="none" w:sz="0" w:space="0" w:color="auto"/>
        <w:bottom w:val="none" w:sz="0" w:space="0" w:color="auto"/>
        <w:right w:val="none" w:sz="0" w:space="0" w:color="auto"/>
      </w:divBdr>
    </w:div>
    <w:div w:id="1320381934">
      <w:bodyDiv w:val="1"/>
      <w:marLeft w:val="0"/>
      <w:marRight w:val="0"/>
      <w:marTop w:val="0"/>
      <w:marBottom w:val="0"/>
      <w:divBdr>
        <w:top w:val="none" w:sz="0" w:space="0" w:color="auto"/>
        <w:left w:val="none" w:sz="0" w:space="0" w:color="auto"/>
        <w:bottom w:val="none" w:sz="0" w:space="0" w:color="auto"/>
        <w:right w:val="none" w:sz="0" w:space="0" w:color="auto"/>
      </w:divBdr>
    </w:div>
    <w:div w:id="1365517267">
      <w:bodyDiv w:val="1"/>
      <w:marLeft w:val="0"/>
      <w:marRight w:val="0"/>
      <w:marTop w:val="0"/>
      <w:marBottom w:val="0"/>
      <w:divBdr>
        <w:top w:val="none" w:sz="0" w:space="0" w:color="auto"/>
        <w:left w:val="none" w:sz="0" w:space="0" w:color="auto"/>
        <w:bottom w:val="none" w:sz="0" w:space="0" w:color="auto"/>
        <w:right w:val="none" w:sz="0" w:space="0" w:color="auto"/>
      </w:divBdr>
    </w:div>
    <w:div w:id="1388066124">
      <w:bodyDiv w:val="1"/>
      <w:marLeft w:val="0"/>
      <w:marRight w:val="0"/>
      <w:marTop w:val="0"/>
      <w:marBottom w:val="0"/>
      <w:divBdr>
        <w:top w:val="none" w:sz="0" w:space="0" w:color="auto"/>
        <w:left w:val="none" w:sz="0" w:space="0" w:color="auto"/>
        <w:bottom w:val="none" w:sz="0" w:space="0" w:color="auto"/>
        <w:right w:val="none" w:sz="0" w:space="0" w:color="auto"/>
      </w:divBdr>
    </w:div>
    <w:div w:id="1394540948">
      <w:bodyDiv w:val="1"/>
      <w:marLeft w:val="0"/>
      <w:marRight w:val="0"/>
      <w:marTop w:val="0"/>
      <w:marBottom w:val="0"/>
      <w:divBdr>
        <w:top w:val="none" w:sz="0" w:space="0" w:color="auto"/>
        <w:left w:val="none" w:sz="0" w:space="0" w:color="auto"/>
        <w:bottom w:val="none" w:sz="0" w:space="0" w:color="auto"/>
        <w:right w:val="none" w:sz="0" w:space="0" w:color="auto"/>
      </w:divBdr>
    </w:div>
    <w:div w:id="1420372058">
      <w:bodyDiv w:val="1"/>
      <w:marLeft w:val="0"/>
      <w:marRight w:val="0"/>
      <w:marTop w:val="0"/>
      <w:marBottom w:val="0"/>
      <w:divBdr>
        <w:top w:val="none" w:sz="0" w:space="0" w:color="auto"/>
        <w:left w:val="none" w:sz="0" w:space="0" w:color="auto"/>
        <w:bottom w:val="none" w:sz="0" w:space="0" w:color="auto"/>
        <w:right w:val="none" w:sz="0" w:space="0" w:color="auto"/>
      </w:divBdr>
    </w:div>
    <w:div w:id="1421490732">
      <w:bodyDiv w:val="1"/>
      <w:marLeft w:val="0"/>
      <w:marRight w:val="0"/>
      <w:marTop w:val="0"/>
      <w:marBottom w:val="0"/>
      <w:divBdr>
        <w:top w:val="none" w:sz="0" w:space="0" w:color="auto"/>
        <w:left w:val="none" w:sz="0" w:space="0" w:color="auto"/>
        <w:bottom w:val="none" w:sz="0" w:space="0" w:color="auto"/>
        <w:right w:val="none" w:sz="0" w:space="0" w:color="auto"/>
      </w:divBdr>
    </w:div>
    <w:div w:id="1498231867">
      <w:bodyDiv w:val="1"/>
      <w:marLeft w:val="0"/>
      <w:marRight w:val="0"/>
      <w:marTop w:val="0"/>
      <w:marBottom w:val="0"/>
      <w:divBdr>
        <w:top w:val="none" w:sz="0" w:space="0" w:color="auto"/>
        <w:left w:val="none" w:sz="0" w:space="0" w:color="auto"/>
        <w:bottom w:val="none" w:sz="0" w:space="0" w:color="auto"/>
        <w:right w:val="none" w:sz="0" w:space="0" w:color="auto"/>
      </w:divBdr>
    </w:div>
    <w:div w:id="1540120821">
      <w:bodyDiv w:val="1"/>
      <w:marLeft w:val="0"/>
      <w:marRight w:val="0"/>
      <w:marTop w:val="0"/>
      <w:marBottom w:val="0"/>
      <w:divBdr>
        <w:top w:val="none" w:sz="0" w:space="0" w:color="auto"/>
        <w:left w:val="none" w:sz="0" w:space="0" w:color="auto"/>
        <w:bottom w:val="none" w:sz="0" w:space="0" w:color="auto"/>
        <w:right w:val="none" w:sz="0" w:space="0" w:color="auto"/>
      </w:divBdr>
    </w:div>
    <w:div w:id="1541822582">
      <w:bodyDiv w:val="1"/>
      <w:marLeft w:val="0"/>
      <w:marRight w:val="0"/>
      <w:marTop w:val="0"/>
      <w:marBottom w:val="0"/>
      <w:divBdr>
        <w:top w:val="none" w:sz="0" w:space="0" w:color="auto"/>
        <w:left w:val="none" w:sz="0" w:space="0" w:color="auto"/>
        <w:bottom w:val="none" w:sz="0" w:space="0" w:color="auto"/>
        <w:right w:val="none" w:sz="0" w:space="0" w:color="auto"/>
      </w:divBdr>
    </w:div>
    <w:div w:id="1568343751">
      <w:bodyDiv w:val="1"/>
      <w:marLeft w:val="0"/>
      <w:marRight w:val="0"/>
      <w:marTop w:val="0"/>
      <w:marBottom w:val="0"/>
      <w:divBdr>
        <w:top w:val="none" w:sz="0" w:space="0" w:color="auto"/>
        <w:left w:val="none" w:sz="0" w:space="0" w:color="auto"/>
        <w:bottom w:val="none" w:sz="0" w:space="0" w:color="auto"/>
        <w:right w:val="none" w:sz="0" w:space="0" w:color="auto"/>
      </w:divBdr>
    </w:div>
    <w:div w:id="1575817202">
      <w:bodyDiv w:val="1"/>
      <w:marLeft w:val="0"/>
      <w:marRight w:val="0"/>
      <w:marTop w:val="0"/>
      <w:marBottom w:val="0"/>
      <w:divBdr>
        <w:top w:val="none" w:sz="0" w:space="0" w:color="auto"/>
        <w:left w:val="none" w:sz="0" w:space="0" w:color="auto"/>
        <w:bottom w:val="none" w:sz="0" w:space="0" w:color="auto"/>
        <w:right w:val="none" w:sz="0" w:space="0" w:color="auto"/>
      </w:divBdr>
    </w:div>
    <w:div w:id="1582832774">
      <w:bodyDiv w:val="1"/>
      <w:marLeft w:val="0"/>
      <w:marRight w:val="0"/>
      <w:marTop w:val="0"/>
      <w:marBottom w:val="0"/>
      <w:divBdr>
        <w:top w:val="none" w:sz="0" w:space="0" w:color="auto"/>
        <w:left w:val="none" w:sz="0" w:space="0" w:color="auto"/>
        <w:bottom w:val="none" w:sz="0" w:space="0" w:color="auto"/>
        <w:right w:val="none" w:sz="0" w:space="0" w:color="auto"/>
      </w:divBdr>
    </w:div>
    <w:div w:id="1603999498">
      <w:bodyDiv w:val="1"/>
      <w:marLeft w:val="0"/>
      <w:marRight w:val="0"/>
      <w:marTop w:val="0"/>
      <w:marBottom w:val="0"/>
      <w:divBdr>
        <w:top w:val="none" w:sz="0" w:space="0" w:color="auto"/>
        <w:left w:val="none" w:sz="0" w:space="0" w:color="auto"/>
        <w:bottom w:val="none" w:sz="0" w:space="0" w:color="auto"/>
        <w:right w:val="none" w:sz="0" w:space="0" w:color="auto"/>
      </w:divBdr>
    </w:div>
    <w:div w:id="1612320396">
      <w:bodyDiv w:val="1"/>
      <w:marLeft w:val="0"/>
      <w:marRight w:val="0"/>
      <w:marTop w:val="0"/>
      <w:marBottom w:val="0"/>
      <w:divBdr>
        <w:top w:val="none" w:sz="0" w:space="0" w:color="auto"/>
        <w:left w:val="none" w:sz="0" w:space="0" w:color="auto"/>
        <w:bottom w:val="none" w:sz="0" w:space="0" w:color="auto"/>
        <w:right w:val="none" w:sz="0" w:space="0" w:color="auto"/>
      </w:divBdr>
    </w:div>
    <w:div w:id="1620377912">
      <w:bodyDiv w:val="1"/>
      <w:marLeft w:val="0"/>
      <w:marRight w:val="0"/>
      <w:marTop w:val="0"/>
      <w:marBottom w:val="0"/>
      <w:divBdr>
        <w:top w:val="none" w:sz="0" w:space="0" w:color="auto"/>
        <w:left w:val="none" w:sz="0" w:space="0" w:color="auto"/>
        <w:bottom w:val="none" w:sz="0" w:space="0" w:color="auto"/>
        <w:right w:val="none" w:sz="0" w:space="0" w:color="auto"/>
      </w:divBdr>
    </w:div>
    <w:div w:id="1653948885">
      <w:bodyDiv w:val="1"/>
      <w:marLeft w:val="0"/>
      <w:marRight w:val="0"/>
      <w:marTop w:val="0"/>
      <w:marBottom w:val="0"/>
      <w:divBdr>
        <w:top w:val="none" w:sz="0" w:space="0" w:color="auto"/>
        <w:left w:val="none" w:sz="0" w:space="0" w:color="auto"/>
        <w:bottom w:val="none" w:sz="0" w:space="0" w:color="auto"/>
        <w:right w:val="none" w:sz="0" w:space="0" w:color="auto"/>
      </w:divBdr>
    </w:div>
    <w:div w:id="1657880890">
      <w:bodyDiv w:val="1"/>
      <w:marLeft w:val="0"/>
      <w:marRight w:val="0"/>
      <w:marTop w:val="0"/>
      <w:marBottom w:val="0"/>
      <w:divBdr>
        <w:top w:val="none" w:sz="0" w:space="0" w:color="auto"/>
        <w:left w:val="none" w:sz="0" w:space="0" w:color="auto"/>
        <w:bottom w:val="none" w:sz="0" w:space="0" w:color="auto"/>
        <w:right w:val="none" w:sz="0" w:space="0" w:color="auto"/>
      </w:divBdr>
    </w:div>
    <w:div w:id="1659454839">
      <w:bodyDiv w:val="1"/>
      <w:marLeft w:val="0"/>
      <w:marRight w:val="0"/>
      <w:marTop w:val="0"/>
      <w:marBottom w:val="0"/>
      <w:divBdr>
        <w:top w:val="none" w:sz="0" w:space="0" w:color="auto"/>
        <w:left w:val="none" w:sz="0" w:space="0" w:color="auto"/>
        <w:bottom w:val="none" w:sz="0" w:space="0" w:color="auto"/>
        <w:right w:val="none" w:sz="0" w:space="0" w:color="auto"/>
      </w:divBdr>
    </w:div>
    <w:div w:id="1661738399">
      <w:bodyDiv w:val="1"/>
      <w:marLeft w:val="0"/>
      <w:marRight w:val="0"/>
      <w:marTop w:val="0"/>
      <w:marBottom w:val="0"/>
      <w:divBdr>
        <w:top w:val="none" w:sz="0" w:space="0" w:color="auto"/>
        <w:left w:val="none" w:sz="0" w:space="0" w:color="auto"/>
        <w:bottom w:val="none" w:sz="0" w:space="0" w:color="auto"/>
        <w:right w:val="none" w:sz="0" w:space="0" w:color="auto"/>
      </w:divBdr>
    </w:div>
    <w:div w:id="1693452535">
      <w:bodyDiv w:val="1"/>
      <w:marLeft w:val="0"/>
      <w:marRight w:val="0"/>
      <w:marTop w:val="0"/>
      <w:marBottom w:val="0"/>
      <w:divBdr>
        <w:top w:val="none" w:sz="0" w:space="0" w:color="auto"/>
        <w:left w:val="none" w:sz="0" w:space="0" w:color="auto"/>
        <w:bottom w:val="none" w:sz="0" w:space="0" w:color="auto"/>
        <w:right w:val="none" w:sz="0" w:space="0" w:color="auto"/>
      </w:divBdr>
    </w:div>
    <w:div w:id="1699702069">
      <w:bodyDiv w:val="1"/>
      <w:marLeft w:val="0"/>
      <w:marRight w:val="0"/>
      <w:marTop w:val="0"/>
      <w:marBottom w:val="0"/>
      <w:divBdr>
        <w:top w:val="none" w:sz="0" w:space="0" w:color="auto"/>
        <w:left w:val="none" w:sz="0" w:space="0" w:color="auto"/>
        <w:bottom w:val="none" w:sz="0" w:space="0" w:color="auto"/>
        <w:right w:val="none" w:sz="0" w:space="0" w:color="auto"/>
      </w:divBdr>
    </w:div>
    <w:div w:id="1715545124">
      <w:bodyDiv w:val="1"/>
      <w:marLeft w:val="0"/>
      <w:marRight w:val="0"/>
      <w:marTop w:val="0"/>
      <w:marBottom w:val="0"/>
      <w:divBdr>
        <w:top w:val="none" w:sz="0" w:space="0" w:color="auto"/>
        <w:left w:val="none" w:sz="0" w:space="0" w:color="auto"/>
        <w:bottom w:val="none" w:sz="0" w:space="0" w:color="auto"/>
        <w:right w:val="none" w:sz="0" w:space="0" w:color="auto"/>
      </w:divBdr>
    </w:div>
    <w:div w:id="1738093285">
      <w:bodyDiv w:val="1"/>
      <w:marLeft w:val="0"/>
      <w:marRight w:val="0"/>
      <w:marTop w:val="0"/>
      <w:marBottom w:val="0"/>
      <w:divBdr>
        <w:top w:val="none" w:sz="0" w:space="0" w:color="auto"/>
        <w:left w:val="none" w:sz="0" w:space="0" w:color="auto"/>
        <w:bottom w:val="none" w:sz="0" w:space="0" w:color="auto"/>
        <w:right w:val="none" w:sz="0" w:space="0" w:color="auto"/>
      </w:divBdr>
    </w:div>
    <w:div w:id="1763456430">
      <w:bodyDiv w:val="1"/>
      <w:marLeft w:val="0"/>
      <w:marRight w:val="0"/>
      <w:marTop w:val="0"/>
      <w:marBottom w:val="0"/>
      <w:divBdr>
        <w:top w:val="none" w:sz="0" w:space="0" w:color="auto"/>
        <w:left w:val="none" w:sz="0" w:space="0" w:color="auto"/>
        <w:bottom w:val="none" w:sz="0" w:space="0" w:color="auto"/>
        <w:right w:val="none" w:sz="0" w:space="0" w:color="auto"/>
      </w:divBdr>
    </w:div>
    <w:div w:id="1764644839">
      <w:bodyDiv w:val="1"/>
      <w:marLeft w:val="0"/>
      <w:marRight w:val="0"/>
      <w:marTop w:val="0"/>
      <w:marBottom w:val="0"/>
      <w:divBdr>
        <w:top w:val="none" w:sz="0" w:space="0" w:color="auto"/>
        <w:left w:val="none" w:sz="0" w:space="0" w:color="auto"/>
        <w:bottom w:val="none" w:sz="0" w:space="0" w:color="auto"/>
        <w:right w:val="none" w:sz="0" w:space="0" w:color="auto"/>
      </w:divBdr>
    </w:div>
    <w:div w:id="1788039551">
      <w:bodyDiv w:val="1"/>
      <w:marLeft w:val="0"/>
      <w:marRight w:val="0"/>
      <w:marTop w:val="0"/>
      <w:marBottom w:val="0"/>
      <w:divBdr>
        <w:top w:val="none" w:sz="0" w:space="0" w:color="auto"/>
        <w:left w:val="none" w:sz="0" w:space="0" w:color="auto"/>
        <w:bottom w:val="none" w:sz="0" w:space="0" w:color="auto"/>
        <w:right w:val="none" w:sz="0" w:space="0" w:color="auto"/>
      </w:divBdr>
    </w:div>
    <w:div w:id="1819179430">
      <w:bodyDiv w:val="1"/>
      <w:marLeft w:val="0"/>
      <w:marRight w:val="0"/>
      <w:marTop w:val="0"/>
      <w:marBottom w:val="0"/>
      <w:divBdr>
        <w:top w:val="none" w:sz="0" w:space="0" w:color="auto"/>
        <w:left w:val="none" w:sz="0" w:space="0" w:color="auto"/>
        <w:bottom w:val="none" w:sz="0" w:space="0" w:color="auto"/>
        <w:right w:val="none" w:sz="0" w:space="0" w:color="auto"/>
      </w:divBdr>
    </w:div>
    <w:div w:id="1871067679">
      <w:bodyDiv w:val="1"/>
      <w:marLeft w:val="0"/>
      <w:marRight w:val="0"/>
      <w:marTop w:val="0"/>
      <w:marBottom w:val="0"/>
      <w:divBdr>
        <w:top w:val="none" w:sz="0" w:space="0" w:color="auto"/>
        <w:left w:val="none" w:sz="0" w:space="0" w:color="auto"/>
        <w:bottom w:val="none" w:sz="0" w:space="0" w:color="auto"/>
        <w:right w:val="none" w:sz="0" w:space="0" w:color="auto"/>
      </w:divBdr>
    </w:div>
    <w:div w:id="1898585606">
      <w:bodyDiv w:val="1"/>
      <w:marLeft w:val="0"/>
      <w:marRight w:val="0"/>
      <w:marTop w:val="0"/>
      <w:marBottom w:val="0"/>
      <w:divBdr>
        <w:top w:val="none" w:sz="0" w:space="0" w:color="auto"/>
        <w:left w:val="none" w:sz="0" w:space="0" w:color="auto"/>
        <w:bottom w:val="none" w:sz="0" w:space="0" w:color="auto"/>
        <w:right w:val="none" w:sz="0" w:space="0" w:color="auto"/>
      </w:divBdr>
    </w:div>
    <w:div w:id="1900630819">
      <w:bodyDiv w:val="1"/>
      <w:marLeft w:val="0"/>
      <w:marRight w:val="0"/>
      <w:marTop w:val="0"/>
      <w:marBottom w:val="0"/>
      <w:divBdr>
        <w:top w:val="none" w:sz="0" w:space="0" w:color="auto"/>
        <w:left w:val="none" w:sz="0" w:space="0" w:color="auto"/>
        <w:bottom w:val="none" w:sz="0" w:space="0" w:color="auto"/>
        <w:right w:val="none" w:sz="0" w:space="0" w:color="auto"/>
      </w:divBdr>
    </w:div>
    <w:div w:id="1902403693">
      <w:bodyDiv w:val="1"/>
      <w:marLeft w:val="0"/>
      <w:marRight w:val="0"/>
      <w:marTop w:val="0"/>
      <w:marBottom w:val="0"/>
      <w:divBdr>
        <w:top w:val="none" w:sz="0" w:space="0" w:color="auto"/>
        <w:left w:val="none" w:sz="0" w:space="0" w:color="auto"/>
        <w:bottom w:val="none" w:sz="0" w:space="0" w:color="auto"/>
        <w:right w:val="none" w:sz="0" w:space="0" w:color="auto"/>
      </w:divBdr>
    </w:div>
    <w:div w:id="1910338588">
      <w:bodyDiv w:val="1"/>
      <w:marLeft w:val="0"/>
      <w:marRight w:val="0"/>
      <w:marTop w:val="0"/>
      <w:marBottom w:val="0"/>
      <w:divBdr>
        <w:top w:val="none" w:sz="0" w:space="0" w:color="auto"/>
        <w:left w:val="none" w:sz="0" w:space="0" w:color="auto"/>
        <w:bottom w:val="none" w:sz="0" w:space="0" w:color="auto"/>
        <w:right w:val="none" w:sz="0" w:space="0" w:color="auto"/>
      </w:divBdr>
    </w:div>
    <w:div w:id="1914074768">
      <w:bodyDiv w:val="1"/>
      <w:marLeft w:val="0"/>
      <w:marRight w:val="0"/>
      <w:marTop w:val="0"/>
      <w:marBottom w:val="0"/>
      <w:divBdr>
        <w:top w:val="none" w:sz="0" w:space="0" w:color="auto"/>
        <w:left w:val="none" w:sz="0" w:space="0" w:color="auto"/>
        <w:bottom w:val="none" w:sz="0" w:space="0" w:color="auto"/>
        <w:right w:val="none" w:sz="0" w:space="0" w:color="auto"/>
      </w:divBdr>
    </w:div>
    <w:div w:id="1922521905">
      <w:bodyDiv w:val="1"/>
      <w:marLeft w:val="0"/>
      <w:marRight w:val="0"/>
      <w:marTop w:val="0"/>
      <w:marBottom w:val="0"/>
      <w:divBdr>
        <w:top w:val="none" w:sz="0" w:space="0" w:color="auto"/>
        <w:left w:val="none" w:sz="0" w:space="0" w:color="auto"/>
        <w:bottom w:val="none" w:sz="0" w:space="0" w:color="auto"/>
        <w:right w:val="none" w:sz="0" w:space="0" w:color="auto"/>
      </w:divBdr>
    </w:div>
    <w:div w:id="1963227214">
      <w:bodyDiv w:val="1"/>
      <w:marLeft w:val="0"/>
      <w:marRight w:val="0"/>
      <w:marTop w:val="0"/>
      <w:marBottom w:val="0"/>
      <w:divBdr>
        <w:top w:val="none" w:sz="0" w:space="0" w:color="auto"/>
        <w:left w:val="none" w:sz="0" w:space="0" w:color="auto"/>
        <w:bottom w:val="none" w:sz="0" w:space="0" w:color="auto"/>
        <w:right w:val="none" w:sz="0" w:space="0" w:color="auto"/>
      </w:divBdr>
    </w:div>
    <w:div w:id="1971476513">
      <w:bodyDiv w:val="1"/>
      <w:marLeft w:val="0"/>
      <w:marRight w:val="0"/>
      <w:marTop w:val="0"/>
      <w:marBottom w:val="0"/>
      <w:divBdr>
        <w:top w:val="none" w:sz="0" w:space="0" w:color="auto"/>
        <w:left w:val="none" w:sz="0" w:space="0" w:color="auto"/>
        <w:bottom w:val="none" w:sz="0" w:space="0" w:color="auto"/>
        <w:right w:val="none" w:sz="0" w:space="0" w:color="auto"/>
      </w:divBdr>
    </w:div>
    <w:div w:id="1976594006">
      <w:bodyDiv w:val="1"/>
      <w:marLeft w:val="0"/>
      <w:marRight w:val="0"/>
      <w:marTop w:val="0"/>
      <w:marBottom w:val="0"/>
      <w:divBdr>
        <w:top w:val="none" w:sz="0" w:space="0" w:color="auto"/>
        <w:left w:val="none" w:sz="0" w:space="0" w:color="auto"/>
        <w:bottom w:val="none" w:sz="0" w:space="0" w:color="auto"/>
        <w:right w:val="none" w:sz="0" w:space="0" w:color="auto"/>
      </w:divBdr>
    </w:div>
    <w:div w:id="1981571926">
      <w:bodyDiv w:val="1"/>
      <w:marLeft w:val="0"/>
      <w:marRight w:val="0"/>
      <w:marTop w:val="0"/>
      <w:marBottom w:val="0"/>
      <w:divBdr>
        <w:top w:val="none" w:sz="0" w:space="0" w:color="auto"/>
        <w:left w:val="none" w:sz="0" w:space="0" w:color="auto"/>
        <w:bottom w:val="none" w:sz="0" w:space="0" w:color="auto"/>
        <w:right w:val="none" w:sz="0" w:space="0" w:color="auto"/>
      </w:divBdr>
    </w:div>
    <w:div w:id="1989438440">
      <w:bodyDiv w:val="1"/>
      <w:marLeft w:val="0"/>
      <w:marRight w:val="0"/>
      <w:marTop w:val="0"/>
      <w:marBottom w:val="0"/>
      <w:divBdr>
        <w:top w:val="none" w:sz="0" w:space="0" w:color="auto"/>
        <w:left w:val="none" w:sz="0" w:space="0" w:color="auto"/>
        <w:bottom w:val="none" w:sz="0" w:space="0" w:color="auto"/>
        <w:right w:val="none" w:sz="0" w:space="0" w:color="auto"/>
      </w:divBdr>
    </w:div>
    <w:div w:id="1996906593">
      <w:bodyDiv w:val="1"/>
      <w:marLeft w:val="0"/>
      <w:marRight w:val="0"/>
      <w:marTop w:val="0"/>
      <w:marBottom w:val="0"/>
      <w:divBdr>
        <w:top w:val="none" w:sz="0" w:space="0" w:color="auto"/>
        <w:left w:val="none" w:sz="0" w:space="0" w:color="auto"/>
        <w:bottom w:val="none" w:sz="0" w:space="0" w:color="auto"/>
        <w:right w:val="none" w:sz="0" w:space="0" w:color="auto"/>
      </w:divBdr>
    </w:div>
    <w:div w:id="2021156733">
      <w:bodyDiv w:val="1"/>
      <w:marLeft w:val="0"/>
      <w:marRight w:val="0"/>
      <w:marTop w:val="0"/>
      <w:marBottom w:val="0"/>
      <w:divBdr>
        <w:top w:val="none" w:sz="0" w:space="0" w:color="auto"/>
        <w:left w:val="none" w:sz="0" w:space="0" w:color="auto"/>
        <w:bottom w:val="none" w:sz="0" w:space="0" w:color="auto"/>
        <w:right w:val="none" w:sz="0" w:space="0" w:color="auto"/>
      </w:divBdr>
    </w:div>
    <w:div w:id="2022272586">
      <w:bodyDiv w:val="1"/>
      <w:marLeft w:val="0"/>
      <w:marRight w:val="0"/>
      <w:marTop w:val="0"/>
      <w:marBottom w:val="0"/>
      <w:divBdr>
        <w:top w:val="none" w:sz="0" w:space="0" w:color="auto"/>
        <w:left w:val="none" w:sz="0" w:space="0" w:color="auto"/>
        <w:bottom w:val="none" w:sz="0" w:space="0" w:color="auto"/>
        <w:right w:val="none" w:sz="0" w:space="0" w:color="auto"/>
      </w:divBdr>
    </w:div>
    <w:div w:id="2028166716">
      <w:bodyDiv w:val="1"/>
      <w:marLeft w:val="0"/>
      <w:marRight w:val="0"/>
      <w:marTop w:val="0"/>
      <w:marBottom w:val="0"/>
      <w:divBdr>
        <w:top w:val="none" w:sz="0" w:space="0" w:color="auto"/>
        <w:left w:val="none" w:sz="0" w:space="0" w:color="auto"/>
        <w:bottom w:val="none" w:sz="0" w:space="0" w:color="auto"/>
        <w:right w:val="none" w:sz="0" w:space="0" w:color="auto"/>
      </w:divBdr>
    </w:div>
    <w:div w:id="2041930537">
      <w:bodyDiv w:val="1"/>
      <w:marLeft w:val="0"/>
      <w:marRight w:val="0"/>
      <w:marTop w:val="0"/>
      <w:marBottom w:val="0"/>
      <w:divBdr>
        <w:top w:val="none" w:sz="0" w:space="0" w:color="auto"/>
        <w:left w:val="none" w:sz="0" w:space="0" w:color="auto"/>
        <w:bottom w:val="none" w:sz="0" w:space="0" w:color="auto"/>
        <w:right w:val="none" w:sz="0" w:space="0" w:color="auto"/>
      </w:divBdr>
    </w:div>
    <w:div w:id="2051681443">
      <w:bodyDiv w:val="1"/>
      <w:marLeft w:val="0"/>
      <w:marRight w:val="0"/>
      <w:marTop w:val="0"/>
      <w:marBottom w:val="0"/>
      <w:divBdr>
        <w:top w:val="none" w:sz="0" w:space="0" w:color="auto"/>
        <w:left w:val="none" w:sz="0" w:space="0" w:color="auto"/>
        <w:bottom w:val="none" w:sz="0" w:space="0" w:color="auto"/>
        <w:right w:val="none" w:sz="0" w:space="0" w:color="auto"/>
      </w:divBdr>
    </w:div>
    <w:div w:id="2087534630">
      <w:bodyDiv w:val="1"/>
      <w:marLeft w:val="0"/>
      <w:marRight w:val="0"/>
      <w:marTop w:val="0"/>
      <w:marBottom w:val="0"/>
      <w:divBdr>
        <w:top w:val="none" w:sz="0" w:space="0" w:color="auto"/>
        <w:left w:val="none" w:sz="0" w:space="0" w:color="auto"/>
        <w:bottom w:val="none" w:sz="0" w:space="0" w:color="auto"/>
        <w:right w:val="none" w:sz="0" w:space="0" w:color="auto"/>
      </w:divBdr>
    </w:div>
    <w:div w:id="2105567565">
      <w:bodyDiv w:val="1"/>
      <w:marLeft w:val="0"/>
      <w:marRight w:val="0"/>
      <w:marTop w:val="0"/>
      <w:marBottom w:val="0"/>
      <w:divBdr>
        <w:top w:val="none" w:sz="0" w:space="0" w:color="auto"/>
        <w:left w:val="none" w:sz="0" w:space="0" w:color="auto"/>
        <w:bottom w:val="none" w:sz="0" w:space="0" w:color="auto"/>
        <w:right w:val="none" w:sz="0" w:space="0" w:color="auto"/>
      </w:divBdr>
    </w:div>
    <w:div w:id="213046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tiff"/><Relationship Id="rId1" Type="http://schemas.openxmlformats.org/officeDocument/2006/relationships/image" Target="media/image5.jpeg"/><Relationship Id="rId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437</Words>
  <Characters>2144</Characters>
  <Application>Microsoft Macintosh Word</Application>
  <DocSecurity>0</DocSecurity>
  <Lines>107</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McVey</dc:creator>
  <cp:keywords/>
  <dc:description/>
  <cp:lastModifiedBy>Valerie McVey</cp:lastModifiedBy>
  <cp:revision>9</cp:revision>
  <dcterms:created xsi:type="dcterms:W3CDTF">2020-07-10T16:42:00Z</dcterms:created>
  <dcterms:modified xsi:type="dcterms:W3CDTF">2020-06-07T14:32:00Z</dcterms:modified>
</cp:coreProperties>
</file>