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260"/>
      </w:tblGrid>
      <w:tr w:rsidR="00397012" w14:paraId="5349BF4B" w14:textId="77777777" w:rsidTr="00397012">
        <w:tc>
          <w:tcPr>
            <w:tcW w:w="1530" w:type="dxa"/>
            <w:vMerge w:val="restart"/>
            <w:vAlign w:val="center"/>
          </w:tcPr>
          <w:p w14:paraId="3687179B" w14:textId="45E4ED91" w:rsidR="00397012" w:rsidRDefault="00644EEE" w:rsidP="00397012">
            <w:pPr>
              <w:jc w:val="center"/>
              <w:rPr>
                <w:b/>
                <w:bCs/>
                <w:sz w:val="28"/>
                <w:szCs w:val="28"/>
              </w:rPr>
            </w:pPr>
            <w:r>
              <w:rPr>
                <w:b/>
                <w:bCs/>
                <w:noProof/>
                <w:sz w:val="28"/>
                <w:szCs w:val="28"/>
              </w:rPr>
              <w:drawing>
                <wp:inline distT="0" distB="0" distL="0" distR="0" wp14:anchorId="7A7ABA2D" wp14:editId="1DFAF67C">
                  <wp:extent cx="752421" cy="731520"/>
                  <wp:effectExtent l="0" t="0" r="0" b="508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izenYo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21" cy="731520"/>
                          </a:xfrm>
                          <a:prstGeom prst="rect">
                            <a:avLst/>
                          </a:prstGeom>
                        </pic:spPr>
                      </pic:pic>
                    </a:graphicData>
                  </a:graphic>
                </wp:inline>
              </w:drawing>
            </w:r>
          </w:p>
        </w:tc>
        <w:tc>
          <w:tcPr>
            <w:tcW w:w="9260" w:type="dxa"/>
            <w:vAlign w:val="center"/>
          </w:tcPr>
          <w:p w14:paraId="72AEA3B5" w14:textId="77777777" w:rsidR="00397012" w:rsidRDefault="00977B73" w:rsidP="000436E0">
            <w:pPr>
              <w:jc w:val="center"/>
              <w:rPr>
                <w:rFonts w:ascii="Arial" w:hAnsi="Arial" w:cs="Arial"/>
                <w:b/>
                <w:bCs/>
                <w:sz w:val="28"/>
                <w:szCs w:val="28"/>
              </w:rPr>
            </w:pPr>
            <w:r>
              <w:rPr>
                <w:rFonts w:ascii="Arial" w:hAnsi="Arial" w:cs="Arial"/>
                <w:b/>
                <w:bCs/>
                <w:sz w:val="28"/>
                <w:szCs w:val="28"/>
              </w:rPr>
              <w:t>Responsibilities and Obligations of Citizens</w:t>
            </w:r>
          </w:p>
          <w:p w14:paraId="066E5F46" w14:textId="3E370C03" w:rsidR="00907F48" w:rsidRPr="000436E0" w:rsidRDefault="00907F48" w:rsidP="000436E0">
            <w:pPr>
              <w:jc w:val="center"/>
              <w:rPr>
                <w:rFonts w:ascii="Arial" w:hAnsi="Arial" w:cs="Arial"/>
                <w:b/>
                <w:bCs/>
                <w:sz w:val="28"/>
                <w:szCs w:val="28"/>
              </w:rPr>
            </w:pPr>
            <w:r>
              <w:rPr>
                <w:rFonts w:ascii="Arial" w:hAnsi="Arial" w:cs="Arial"/>
                <w:b/>
                <w:bCs/>
                <w:sz w:val="28"/>
                <w:szCs w:val="28"/>
              </w:rPr>
              <w:t>Reading One</w:t>
            </w:r>
          </w:p>
        </w:tc>
      </w:tr>
      <w:tr w:rsidR="00397012" w14:paraId="4F3C1D1B" w14:textId="77777777" w:rsidTr="00397012">
        <w:tc>
          <w:tcPr>
            <w:tcW w:w="1530" w:type="dxa"/>
            <w:vMerge/>
          </w:tcPr>
          <w:p w14:paraId="63E4C960" w14:textId="77777777" w:rsidR="00397012" w:rsidRDefault="00397012" w:rsidP="00C675DF">
            <w:pPr>
              <w:rPr>
                <w:noProof/>
              </w:rPr>
            </w:pPr>
          </w:p>
        </w:tc>
        <w:tc>
          <w:tcPr>
            <w:tcW w:w="9260" w:type="dxa"/>
            <w:vAlign w:val="center"/>
          </w:tcPr>
          <w:p w14:paraId="13A76983" w14:textId="0631D863" w:rsidR="00F6424E" w:rsidRPr="00625809" w:rsidRDefault="00397012" w:rsidP="00625809">
            <w:pPr>
              <w:pStyle w:val="ListParagraph"/>
              <w:numPr>
                <w:ilvl w:val="0"/>
                <w:numId w:val="1"/>
              </w:numPr>
              <w:jc w:val="both"/>
              <w:rPr>
                <w:rFonts w:ascii="Arial" w:hAnsi="Arial" w:cs="Arial"/>
                <w:b/>
                <w:bCs/>
                <w:sz w:val="12"/>
                <w:szCs w:val="12"/>
              </w:rPr>
            </w:pPr>
            <w:r w:rsidRPr="00195C9B">
              <w:rPr>
                <w:rFonts w:ascii="Arial" w:hAnsi="Arial" w:cs="Arial"/>
                <w:b/>
                <w:bCs/>
              </w:rPr>
              <w:t xml:space="preserve">I can </w:t>
            </w:r>
            <w:r w:rsidR="00977B73">
              <w:rPr>
                <w:rFonts w:ascii="Arial" w:hAnsi="Arial" w:cs="Arial"/>
                <w:b/>
                <w:bCs/>
              </w:rPr>
              <w:t>distinguish between citizen obligations and duties</w:t>
            </w:r>
            <w:r w:rsidRPr="00195C9B">
              <w:rPr>
                <w:rFonts w:ascii="Arial" w:hAnsi="Arial" w:cs="Arial"/>
                <w:b/>
                <w:bCs/>
              </w:rPr>
              <w:t xml:space="preserve">. </w:t>
            </w:r>
          </w:p>
          <w:p w14:paraId="5B0E50BC" w14:textId="1C8639E3" w:rsidR="00397012" w:rsidRPr="00397012" w:rsidRDefault="00397012" w:rsidP="00327888">
            <w:pPr>
              <w:pStyle w:val="ListParagraph"/>
              <w:ind w:left="360"/>
              <w:rPr>
                <w:rFonts w:ascii="Arial" w:hAnsi="Arial" w:cs="Arial"/>
                <w:b/>
                <w:bCs/>
                <w:sz w:val="12"/>
                <w:szCs w:val="12"/>
              </w:rPr>
            </w:pPr>
          </w:p>
        </w:tc>
      </w:tr>
    </w:tbl>
    <w:p w14:paraId="5EBF9F9C" w14:textId="5A9456AA" w:rsidR="00195C9B" w:rsidRPr="000436E0" w:rsidRDefault="00195C9B" w:rsidP="00644EEE">
      <w:pPr>
        <w:rPr>
          <w:rFonts w:ascii="Arial" w:hAnsi="Arial" w:cs="Arial"/>
          <w:b/>
          <w:bCs/>
          <w:sz w:val="4"/>
          <w:szCs w:val="4"/>
        </w:rPr>
      </w:pPr>
    </w:p>
    <w:p w14:paraId="14A9B29C" w14:textId="0A209AEE" w:rsidR="00C34ADE" w:rsidRDefault="000436E0" w:rsidP="008A3B31">
      <w:pPr>
        <w:ind w:firstLine="720"/>
        <w:rPr>
          <w:rFonts w:ascii="Arial" w:hAnsi="Arial" w:cs="Arial"/>
        </w:rPr>
      </w:pPr>
      <w:r w:rsidRPr="000436E0">
        <w:rPr>
          <w:rFonts w:ascii="Arial" w:hAnsi="Arial" w:cs="Arial"/>
        </w:rPr>
        <w:t xml:space="preserve">The United States defines the term citizen in the Fourteenth (14th) Amendment of the Constitution as someone who is born or naturalized in the United States. In the United States, citizens are guaranteed protection of their </w:t>
      </w:r>
      <w:r w:rsidRPr="000436E0">
        <w:rPr>
          <w:rFonts w:ascii="Arial" w:hAnsi="Arial" w:cs="Arial"/>
          <w:b/>
          <w:bCs/>
        </w:rPr>
        <w:t>natural rights</w:t>
      </w:r>
      <w:r>
        <w:rPr>
          <w:rFonts w:ascii="Arial" w:hAnsi="Arial" w:cs="Arial"/>
        </w:rPr>
        <w:t xml:space="preserve">. Natural rights are rights </w:t>
      </w:r>
      <w:r w:rsidRPr="000436E0">
        <w:rPr>
          <w:rFonts w:ascii="Arial" w:hAnsi="Arial" w:cs="Arial"/>
        </w:rPr>
        <w:t xml:space="preserve">a citizen is born with that cannot be taken away by the government. These natural rights are the right to life, liberty and the pursuit of happiness. </w:t>
      </w:r>
      <w:r w:rsidR="008A3B31">
        <w:rPr>
          <w:rFonts w:ascii="Arial" w:hAnsi="Arial" w:cs="Arial"/>
        </w:rPr>
        <w:t>Being a U.S. citizen means that there are both obligations and responsibilities that must be met to support our representative democracy and t</w:t>
      </w:r>
      <w:r w:rsidR="008A3B31" w:rsidRPr="000436E0">
        <w:rPr>
          <w:rFonts w:ascii="Arial" w:hAnsi="Arial" w:cs="Arial"/>
        </w:rPr>
        <w:t xml:space="preserve">o </w:t>
      </w:r>
      <w:r w:rsidR="008A3B31">
        <w:rPr>
          <w:rFonts w:ascii="Arial" w:hAnsi="Arial" w:cs="Arial"/>
        </w:rPr>
        <w:t>make sure</w:t>
      </w:r>
      <w:r w:rsidR="008A3B31" w:rsidRPr="000436E0">
        <w:rPr>
          <w:rFonts w:ascii="Arial" w:hAnsi="Arial" w:cs="Arial"/>
        </w:rPr>
        <w:t xml:space="preserve"> </w:t>
      </w:r>
      <w:r w:rsidR="00067C34">
        <w:rPr>
          <w:rFonts w:ascii="Arial" w:hAnsi="Arial" w:cs="Arial"/>
        </w:rPr>
        <w:t xml:space="preserve">that </w:t>
      </w:r>
      <w:r w:rsidR="008A3B31">
        <w:rPr>
          <w:rFonts w:ascii="Arial" w:hAnsi="Arial" w:cs="Arial"/>
        </w:rPr>
        <w:t>citizens’</w:t>
      </w:r>
      <w:r w:rsidR="008A3B31" w:rsidRPr="000436E0">
        <w:rPr>
          <w:rFonts w:ascii="Arial" w:hAnsi="Arial" w:cs="Arial"/>
        </w:rPr>
        <w:t xml:space="preserve"> rights</w:t>
      </w:r>
      <w:r w:rsidR="008A3B31">
        <w:rPr>
          <w:rFonts w:ascii="Arial" w:hAnsi="Arial" w:cs="Arial"/>
        </w:rPr>
        <w:t xml:space="preserve"> are protected.</w:t>
      </w:r>
    </w:p>
    <w:p w14:paraId="624201C5" w14:textId="77777777" w:rsidR="000436E0" w:rsidRPr="000436E0" w:rsidRDefault="000436E0" w:rsidP="00644EEE">
      <w:pPr>
        <w:ind w:firstLine="720"/>
        <w:rPr>
          <w:rFonts w:ascii="Arial" w:hAnsi="Arial" w:cs="Arial"/>
          <w:sz w:val="6"/>
          <w:szCs w:val="6"/>
        </w:rPr>
      </w:pPr>
    </w:p>
    <w:p w14:paraId="271C233C" w14:textId="6E619AB0" w:rsidR="000436E0" w:rsidRDefault="000436E0" w:rsidP="000436E0">
      <w:pPr>
        <w:ind w:firstLine="720"/>
        <w:rPr>
          <w:rFonts w:ascii="Arial" w:hAnsi="Arial" w:cs="Arial"/>
        </w:rPr>
      </w:pPr>
      <w:r>
        <w:rPr>
          <w:rFonts w:ascii="Arial" w:hAnsi="Arial" w:cs="Arial"/>
        </w:rPr>
        <w:t xml:space="preserve">Obligations and responsibilities contribute to the common good. The common good is actions or beliefs that benefit everyone in a community. </w:t>
      </w:r>
      <w:r w:rsidRPr="000436E0">
        <w:rPr>
          <w:rFonts w:ascii="Arial" w:hAnsi="Arial" w:cs="Arial"/>
          <w:b/>
          <w:bCs/>
        </w:rPr>
        <w:t>Obligations</w:t>
      </w:r>
      <w:r>
        <w:rPr>
          <w:rFonts w:ascii="Arial" w:hAnsi="Arial" w:cs="Arial"/>
        </w:rPr>
        <w:t>, also known as duties, are things that we HAVE to do or we could face legal consequences, such as fines or jail time.</w:t>
      </w:r>
      <w:r w:rsidR="00C34ADE">
        <w:rPr>
          <w:rFonts w:ascii="Arial" w:hAnsi="Arial" w:cs="Arial"/>
        </w:rPr>
        <w:t xml:space="preserve"> </w:t>
      </w:r>
      <w:r w:rsidRPr="000436E0">
        <w:rPr>
          <w:rFonts w:ascii="Arial" w:hAnsi="Arial" w:cs="Arial"/>
          <w:b/>
          <w:bCs/>
        </w:rPr>
        <w:t>Responsibilities</w:t>
      </w:r>
      <w:r>
        <w:rPr>
          <w:rFonts w:ascii="Arial" w:hAnsi="Arial" w:cs="Arial"/>
        </w:rPr>
        <w:t xml:space="preserve"> are things we SHOULD do so that our communities are nice places to live. Unlike obligations, there are no legal consequences if responsibilities are not done. </w:t>
      </w:r>
    </w:p>
    <w:p w14:paraId="31785776" w14:textId="77777777" w:rsidR="000436E0" w:rsidRPr="000436E0" w:rsidRDefault="000436E0" w:rsidP="000436E0">
      <w:pPr>
        <w:ind w:firstLine="720"/>
        <w:rPr>
          <w:rFonts w:ascii="Arial" w:hAnsi="Arial" w:cs="Arial"/>
          <w:sz w:val="6"/>
          <w:szCs w:val="6"/>
        </w:rPr>
      </w:pPr>
    </w:p>
    <w:p w14:paraId="7082FA3A" w14:textId="70AE15FB" w:rsidR="000436E0" w:rsidRPr="000436E0" w:rsidRDefault="000436E0" w:rsidP="000436E0">
      <w:pPr>
        <w:ind w:firstLine="720"/>
        <w:jc w:val="center"/>
        <w:rPr>
          <w:rFonts w:ascii="Arial" w:hAnsi="Arial" w:cs="Arial"/>
          <w:b/>
          <w:bCs/>
          <w:u w:val="single"/>
        </w:rPr>
      </w:pPr>
      <w:r w:rsidRPr="000436E0">
        <w:rPr>
          <w:rFonts w:ascii="Arial" w:hAnsi="Arial" w:cs="Arial"/>
          <w:b/>
          <w:bCs/>
          <w:u w:val="single"/>
        </w:rPr>
        <w:t>OBLIGATIONS of CITIZENS</w:t>
      </w:r>
    </w:p>
    <w:p w14:paraId="144E6037" w14:textId="468A7E43" w:rsidR="000436E0" w:rsidRDefault="000436E0" w:rsidP="000436E0">
      <w:pPr>
        <w:ind w:firstLine="720"/>
        <w:rPr>
          <w:rFonts w:ascii="Arial" w:hAnsi="Arial" w:cs="Arial"/>
        </w:rPr>
      </w:pPr>
      <w:r>
        <w:rPr>
          <w:rFonts w:ascii="Arial" w:hAnsi="Arial" w:cs="Arial"/>
        </w:rPr>
        <w:t>Obligations of citizens are things that citizens are required to do to ensure that the United States continues to be a better and safer place. The</w:t>
      </w:r>
      <w:r w:rsidR="00067C34">
        <w:rPr>
          <w:rFonts w:ascii="Arial" w:hAnsi="Arial" w:cs="Arial"/>
        </w:rPr>
        <w:t xml:space="preserve">y </w:t>
      </w:r>
      <w:r>
        <w:rPr>
          <w:rFonts w:ascii="Arial" w:hAnsi="Arial" w:cs="Arial"/>
        </w:rPr>
        <w:t xml:space="preserve">are required by law and have some legal consequence for not doing them. Some examples of obligations are: paying taxes, registering for Selective Service, and serving on juries. Let’s explore each of these obligations. </w:t>
      </w:r>
    </w:p>
    <w:p w14:paraId="2A379EC3" w14:textId="77777777" w:rsidR="000436E0" w:rsidRPr="000436E0" w:rsidRDefault="000436E0" w:rsidP="000436E0">
      <w:pPr>
        <w:ind w:firstLine="720"/>
        <w:rPr>
          <w:rFonts w:ascii="Arial" w:hAnsi="Arial" w:cs="Arial"/>
          <w:sz w:val="6"/>
          <w:szCs w:val="6"/>
        </w:rPr>
      </w:pPr>
    </w:p>
    <w:p w14:paraId="67D9FA9C" w14:textId="77777777" w:rsidR="000436E0" w:rsidRDefault="000436E0" w:rsidP="000436E0">
      <w:pPr>
        <w:ind w:firstLine="720"/>
        <w:rPr>
          <w:rFonts w:ascii="Arial" w:hAnsi="Arial" w:cs="Arial"/>
        </w:rPr>
      </w:pPr>
      <w:r>
        <w:rPr>
          <w:bCs/>
          <w:noProof/>
        </w:rPr>
        <w:drawing>
          <wp:anchor distT="0" distB="0" distL="114300" distR="114300" simplePos="0" relativeHeight="251658240" behindDoc="1" locked="0" layoutInCell="1" allowOverlap="1" wp14:anchorId="6E965421" wp14:editId="41985CF4">
            <wp:simplePos x="0" y="0"/>
            <wp:positionH relativeFrom="column">
              <wp:posOffset>-137795</wp:posOffset>
            </wp:positionH>
            <wp:positionV relativeFrom="paragraph">
              <wp:posOffset>-1905</wp:posOffset>
            </wp:positionV>
            <wp:extent cx="1097280" cy="1097280"/>
            <wp:effectExtent l="0" t="0" r="0" b="0"/>
            <wp:wrapTight wrapText="bothSides">
              <wp:wrapPolygon edited="0">
                <wp:start x="0" y="0"/>
                <wp:lineTo x="0" y="21250"/>
                <wp:lineTo x="21250" y="21250"/>
                <wp:lineTo x="21250" y="0"/>
                <wp:lineTo x="0" y="0"/>
              </wp:wrapPolygon>
            </wp:wrapTight>
            <wp:docPr id="105" name="Picture 10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8265014953_e1ae76baa3_q.jpg"/>
                    <pic:cNvPicPr/>
                  </pic:nvPicPr>
                  <pic:blipFill>
                    <a:blip r:embed="rId10">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We will begin with </w:t>
      </w:r>
      <w:r w:rsidRPr="000436E0">
        <w:rPr>
          <w:rFonts w:ascii="Arial" w:hAnsi="Arial" w:cs="Arial"/>
          <w:b/>
          <w:bCs/>
        </w:rPr>
        <w:t>taxes,</w:t>
      </w:r>
      <w:r>
        <w:rPr>
          <w:rFonts w:ascii="Arial" w:hAnsi="Arial" w:cs="Arial"/>
        </w:rPr>
        <w:t xml:space="preserve"> because everyone pays taxes! </w:t>
      </w:r>
      <w:r w:rsidRPr="000436E0">
        <w:rPr>
          <w:rFonts w:ascii="Arial" w:hAnsi="Arial" w:cs="Arial"/>
        </w:rPr>
        <w:t>Taxes are money given to the government by the people</w:t>
      </w:r>
      <w:r>
        <w:rPr>
          <w:rFonts w:ascii="Arial" w:hAnsi="Arial" w:cs="Arial"/>
        </w:rPr>
        <w:t>. For example, when people</w:t>
      </w:r>
      <w:r w:rsidRPr="000436E0">
        <w:rPr>
          <w:rFonts w:ascii="Arial" w:hAnsi="Arial" w:cs="Arial"/>
        </w:rPr>
        <w:t xml:space="preserve"> shop</w:t>
      </w:r>
      <w:r>
        <w:rPr>
          <w:rFonts w:ascii="Arial" w:hAnsi="Arial" w:cs="Arial"/>
        </w:rPr>
        <w:t xml:space="preserve"> or eat at restaurants</w:t>
      </w:r>
      <w:r w:rsidRPr="000436E0">
        <w:rPr>
          <w:rFonts w:ascii="Arial" w:hAnsi="Arial" w:cs="Arial"/>
        </w:rPr>
        <w:t xml:space="preserve"> </w:t>
      </w:r>
      <w:r>
        <w:rPr>
          <w:rFonts w:ascii="Arial" w:hAnsi="Arial" w:cs="Arial"/>
        </w:rPr>
        <w:t xml:space="preserve">they pay sales tax and when they </w:t>
      </w:r>
      <w:r w:rsidRPr="000436E0">
        <w:rPr>
          <w:rFonts w:ascii="Arial" w:hAnsi="Arial" w:cs="Arial"/>
        </w:rPr>
        <w:t xml:space="preserve">work </w:t>
      </w:r>
      <w:r>
        <w:rPr>
          <w:rFonts w:ascii="Arial" w:hAnsi="Arial" w:cs="Arial"/>
        </w:rPr>
        <w:t xml:space="preserve">they pay </w:t>
      </w:r>
      <w:r w:rsidRPr="000436E0">
        <w:rPr>
          <w:rFonts w:ascii="Arial" w:hAnsi="Arial" w:cs="Arial"/>
        </w:rPr>
        <w:t>income tax</w:t>
      </w:r>
      <w:r>
        <w:rPr>
          <w:rFonts w:ascii="Arial" w:hAnsi="Arial" w:cs="Arial"/>
        </w:rPr>
        <w:t xml:space="preserve">. </w:t>
      </w:r>
    </w:p>
    <w:p w14:paraId="5917E72B" w14:textId="77777777" w:rsidR="000436E0" w:rsidRPr="000436E0" w:rsidRDefault="000436E0" w:rsidP="000436E0">
      <w:pPr>
        <w:ind w:firstLine="720"/>
        <w:rPr>
          <w:rFonts w:ascii="Arial" w:hAnsi="Arial" w:cs="Arial"/>
          <w:sz w:val="6"/>
          <w:szCs w:val="6"/>
        </w:rPr>
      </w:pPr>
    </w:p>
    <w:p w14:paraId="19F0183D" w14:textId="3D3F4284" w:rsidR="000436E0" w:rsidRDefault="000436E0" w:rsidP="000436E0">
      <w:pPr>
        <w:ind w:firstLine="720"/>
        <w:rPr>
          <w:rFonts w:ascii="Arial" w:hAnsi="Arial" w:cs="Arial"/>
        </w:rPr>
      </w:pPr>
      <w:r w:rsidRPr="000436E0">
        <w:rPr>
          <w:rFonts w:ascii="Arial" w:hAnsi="Arial" w:cs="Arial"/>
        </w:rPr>
        <w:t>So, how can taxes make America a better and safer place? They help the government afford services that benefit the general public, such as Medicare, Social Security, roads, and even your school!</w:t>
      </w:r>
    </w:p>
    <w:p w14:paraId="617C0709" w14:textId="3EE79C8B" w:rsidR="000436E0" w:rsidRPr="000436E0" w:rsidRDefault="000436E0" w:rsidP="000436E0">
      <w:pPr>
        <w:ind w:firstLine="720"/>
        <w:rPr>
          <w:rFonts w:ascii="Arial" w:hAnsi="Arial" w:cs="Arial"/>
          <w:sz w:val="12"/>
          <w:szCs w:val="12"/>
        </w:rPr>
      </w:pPr>
      <w:r>
        <w:rPr>
          <w:noProof/>
        </w:rPr>
        <w:drawing>
          <wp:anchor distT="114300" distB="114300" distL="114300" distR="114300" simplePos="0" relativeHeight="251660288" behindDoc="0" locked="0" layoutInCell="1" hidden="0" allowOverlap="1" wp14:anchorId="152388A3" wp14:editId="02DCE68B">
            <wp:simplePos x="0" y="0"/>
            <wp:positionH relativeFrom="column">
              <wp:posOffset>4946360</wp:posOffset>
            </wp:positionH>
            <wp:positionV relativeFrom="paragraph">
              <wp:posOffset>76835</wp:posOffset>
            </wp:positionV>
            <wp:extent cx="1793836" cy="1280160"/>
            <wp:effectExtent l="0" t="0" r="0" b="2540"/>
            <wp:wrapSquare wrapText="bothSides" distT="114300" distB="114300" distL="114300" distR="114300"/>
            <wp:docPr id="7" name="image7.jpg"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793836" cy="1280160"/>
                    </a:xfrm>
                    <a:prstGeom prst="rect">
                      <a:avLst/>
                    </a:prstGeom>
                    <a:ln/>
                  </pic:spPr>
                </pic:pic>
              </a:graphicData>
            </a:graphic>
            <wp14:sizeRelH relativeFrom="margin">
              <wp14:pctWidth>0</wp14:pctWidth>
            </wp14:sizeRelH>
            <wp14:sizeRelV relativeFrom="margin">
              <wp14:pctHeight>0</wp14:pctHeight>
            </wp14:sizeRelV>
          </wp:anchor>
        </w:drawing>
      </w:r>
    </w:p>
    <w:p w14:paraId="54B768FD" w14:textId="4D37B0CC" w:rsidR="000436E0" w:rsidRDefault="000436E0" w:rsidP="000436E0">
      <w:pPr>
        <w:ind w:firstLine="720"/>
        <w:rPr>
          <w:rFonts w:ascii="Arial" w:hAnsi="Arial" w:cs="Arial"/>
        </w:rPr>
      </w:pPr>
      <w:r w:rsidRPr="000436E0">
        <w:rPr>
          <w:rFonts w:ascii="Arial" w:hAnsi="Arial" w:cs="Arial"/>
        </w:rPr>
        <w:t xml:space="preserve">What about the </w:t>
      </w:r>
      <w:r w:rsidRPr="000436E0">
        <w:rPr>
          <w:rFonts w:ascii="Arial" w:hAnsi="Arial" w:cs="Arial"/>
          <w:b/>
          <w:bCs/>
        </w:rPr>
        <w:t>Selective Service</w:t>
      </w:r>
      <w:r w:rsidRPr="000436E0">
        <w:rPr>
          <w:rFonts w:ascii="Arial" w:hAnsi="Arial" w:cs="Arial"/>
        </w:rPr>
        <w:t xml:space="preserve">? Just what IS the Selective Service? </w:t>
      </w:r>
      <w:r>
        <w:rPr>
          <w:rFonts w:ascii="Arial" w:hAnsi="Arial" w:cs="Arial"/>
        </w:rPr>
        <w:t>A</w:t>
      </w:r>
      <w:r w:rsidRPr="000436E0">
        <w:rPr>
          <w:rFonts w:ascii="Arial" w:hAnsi="Arial" w:cs="Arial"/>
        </w:rPr>
        <w:t xml:space="preserve">ll male citizens and non-citizens, between the ages of 18-25 years old are required to register with the Selective Service, </w:t>
      </w:r>
      <w:r>
        <w:rPr>
          <w:rFonts w:ascii="Arial" w:hAnsi="Arial" w:cs="Arial"/>
        </w:rPr>
        <w:t xml:space="preserve">an </w:t>
      </w:r>
      <w:r w:rsidRPr="000436E0">
        <w:rPr>
          <w:rFonts w:ascii="Arial" w:hAnsi="Arial" w:cs="Arial"/>
        </w:rPr>
        <w:t xml:space="preserve">agency of the federal government that maintains information on those who may be subject to a draft to defend the country. </w:t>
      </w:r>
    </w:p>
    <w:p w14:paraId="6C8667DC" w14:textId="77777777" w:rsidR="000436E0" w:rsidRPr="000436E0" w:rsidRDefault="000436E0" w:rsidP="000436E0">
      <w:pPr>
        <w:ind w:firstLine="720"/>
        <w:rPr>
          <w:rFonts w:ascii="Arial" w:hAnsi="Arial" w:cs="Arial"/>
          <w:sz w:val="8"/>
          <w:szCs w:val="8"/>
        </w:rPr>
      </w:pPr>
    </w:p>
    <w:p w14:paraId="601E60EB" w14:textId="1C1D5B90" w:rsidR="000436E0" w:rsidRDefault="000436E0" w:rsidP="000436E0">
      <w:pPr>
        <w:ind w:firstLine="720"/>
        <w:rPr>
          <w:noProof/>
        </w:rPr>
      </w:pPr>
      <w:r w:rsidRPr="000436E0">
        <w:rPr>
          <w:rFonts w:ascii="Arial" w:hAnsi="Arial" w:cs="Arial"/>
        </w:rPr>
        <w:t>So, why is th</w:t>
      </w:r>
      <w:r w:rsidR="00067C34">
        <w:rPr>
          <w:rFonts w:ascii="Arial" w:hAnsi="Arial" w:cs="Arial"/>
        </w:rPr>
        <w:t>e</w:t>
      </w:r>
      <w:r w:rsidRPr="000436E0">
        <w:rPr>
          <w:rFonts w:ascii="Arial" w:hAnsi="Arial" w:cs="Arial"/>
        </w:rPr>
        <w:t xml:space="preserve"> Selective Service obligation important? When you registe</w:t>
      </w:r>
      <w:r>
        <w:rPr>
          <w:rFonts w:ascii="Arial" w:hAnsi="Arial" w:cs="Arial"/>
        </w:rPr>
        <w:t>r</w:t>
      </w:r>
      <w:r w:rsidRPr="000436E0">
        <w:rPr>
          <w:rFonts w:ascii="Arial" w:hAnsi="Arial" w:cs="Arial"/>
        </w:rPr>
        <w:t xml:space="preserve"> for Selective Service, the government knows where to find you just in case </w:t>
      </w:r>
      <w:r>
        <w:rPr>
          <w:rFonts w:ascii="Arial" w:hAnsi="Arial" w:cs="Arial"/>
        </w:rPr>
        <w:t>there is a military draft</w:t>
      </w:r>
      <w:r w:rsidRPr="000436E0">
        <w:rPr>
          <w:rFonts w:ascii="Arial" w:hAnsi="Arial" w:cs="Arial"/>
        </w:rPr>
        <w:t>. The draft requires you to join the military i</w:t>
      </w:r>
      <w:r>
        <w:rPr>
          <w:rFonts w:ascii="Arial" w:hAnsi="Arial" w:cs="Arial"/>
        </w:rPr>
        <w:t>f more troops are needed to defend the country</w:t>
      </w:r>
      <w:r w:rsidRPr="000436E0">
        <w:rPr>
          <w:rFonts w:ascii="Arial" w:hAnsi="Arial" w:cs="Arial"/>
        </w:rPr>
        <w:t>. By defending the nation</w:t>
      </w:r>
      <w:r>
        <w:rPr>
          <w:rFonts w:ascii="Arial" w:hAnsi="Arial" w:cs="Arial"/>
        </w:rPr>
        <w:t xml:space="preserve">, </w:t>
      </w:r>
      <w:r w:rsidRPr="000436E0">
        <w:rPr>
          <w:rFonts w:ascii="Arial" w:hAnsi="Arial" w:cs="Arial"/>
        </w:rPr>
        <w:t>citizens mak</w:t>
      </w:r>
      <w:r>
        <w:rPr>
          <w:rFonts w:ascii="Arial" w:hAnsi="Arial" w:cs="Arial"/>
        </w:rPr>
        <w:t>e</w:t>
      </w:r>
      <w:r w:rsidRPr="000436E0">
        <w:rPr>
          <w:rFonts w:ascii="Arial" w:hAnsi="Arial" w:cs="Arial"/>
        </w:rPr>
        <w:t xml:space="preserve"> sure that those </w:t>
      </w:r>
      <w:r>
        <w:rPr>
          <w:rFonts w:ascii="Arial" w:hAnsi="Arial" w:cs="Arial"/>
        </w:rPr>
        <w:t>who</w:t>
      </w:r>
      <w:r w:rsidRPr="000436E0">
        <w:rPr>
          <w:rFonts w:ascii="Arial" w:hAnsi="Arial" w:cs="Arial"/>
        </w:rPr>
        <w:t xml:space="preserve"> are living in the United States are protected from any potential enemies.</w:t>
      </w:r>
      <w:r w:rsidRPr="000436E0">
        <w:rPr>
          <w:noProof/>
        </w:rPr>
        <w:t xml:space="preserve"> </w:t>
      </w:r>
    </w:p>
    <w:p w14:paraId="5FCDCE6C" w14:textId="7F81F6ED" w:rsidR="000436E0" w:rsidRPr="000436E0" w:rsidRDefault="000436E0" w:rsidP="000436E0">
      <w:pPr>
        <w:ind w:firstLine="720"/>
        <w:rPr>
          <w:noProof/>
          <w:sz w:val="8"/>
          <w:szCs w:val="8"/>
        </w:rPr>
      </w:pPr>
    </w:p>
    <w:p w14:paraId="729F8533" w14:textId="2847410C" w:rsidR="000436E0" w:rsidRDefault="000436E0" w:rsidP="000436E0">
      <w:pPr>
        <w:ind w:firstLine="720"/>
        <w:rPr>
          <w:rFonts w:ascii="Arial" w:hAnsi="Arial" w:cs="Arial"/>
        </w:rPr>
      </w:pPr>
      <w:r>
        <w:rPr>
          <w:noProof/>
        </w:rPr>
        <w:drawing>
          <wp:anchor distT="114300" distB="114300" distL="114300" distR="114300" simplePos="0" relativeHeight="251662336" behindDoc="0" locked="0" layoutInCell="1" hidden="0" allowOverlap="1" wp14:anchorId="1DB13466" wp14:editId="615D9B01">
            <wp:simplePos x="0" y="0"/>
            <wp:positionH relativeFrom="column">
              <wp:posOffset>8255</wp:posOffset>
            </wp:positionH>
            <wp:positionV relativeFrom="paragraph">
              <wp:posOffset>79375</wp:posOffset>
            </wp:positionV>
            <wp:extent cx="1039495" cy="1371600"/>
            <wp:effectExtent l="0" t="0" r="1905" b="0"/>
            <wp:wrapSquare wrapText="bothSides" distT="114300" distB="114300" distL="114300" distR="114300"/>
            <wp:docPr id="19" name="image6.jpg"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039495" cy="1371600"/>
                    </a:xfrm>
                    <a:prstGeom prst="rect">
                      <a:avLst/>
                    </a:prstGeom>
                    <a:ln/>
                  </pic:spPr>
                </pic:pic>
              </a:graphicData>
            </a:graphic>
            <wp14:sizeRelH relativeFrom="margin">
              <wp14:pctWidth>0</wp14:pctWidth>
            </wp14:sizeRelH>
            <wp14:sizeRelV relativeFrom="margin">
              <wp14:pctHeight>0</wp14:pctHeight>
            </wp14:sizeRelV>
          </wp:anchor>
        </w:drawing>
      </w:r>
      <w:r w:rsidRPr="000436E0">
        <w:rPr>
          <w:rFonts w:ascii="Arial" w:hAnsi="Arial" w:cs="Arial"/>
        </w:rPr>
        <w:t>We’ve got paying taxes and registering for Selective Service, but what about jury duty? Sometimes people mak</w:t>
      </w:r>
      <w:r w:rsidR="00067C34">
        <w:rPr>
          <w:rFonts w:ascii="Arial" w:hAnsi="Arial" w:cs="Arial"/>
        </w:rPr>
        <w:t>e</w:t>
      </w:r>
      <w:r w:rsidRPr="000436E0">
        <w:rPr>
          <w:rFonts w:ascii="Arial" w:hAnsi="Arial" w:cs="Arial"/>
        </w:rPr>
        <w:t xml:space="preserve"> jokes about jury duty and why they don’t want to do it, but what is jury duty and why is it such an important obligation for citizens?  </w:t>
      </w:r>
    </w:p>
    <w:p w14:paraId="537BFD83" w14:textId="77777777" w:rsidR="000436E0" w:rsidRPr="000436E0" w:rsidRDefault="000436E0" w:rsidP="000436E0">
      <w:pPr>
        <w:ind w:firstLine="720"/>
        <w:rPr>
          <w:rFonts w:ascii="Arial" w:hAnsi="Arial" w:cs="Arial"/>
          <w:sz w:val="8"/>
          <w:szCs w:val="8"/>
        </w:rPr>
      </w:pPr>
    </w:p>
    <w:p w14:paraId="4F57907B" w14:textId="56B9768F" w:rsidR="000436E0" w:rsidRDefault="000436E0" w:rsidP="000436E0">
      <w:pPr>
        <w:ind w:firstLine="720"/>
        <w:rPr>
          <w:rFonts w:ascii="Arial" w:hAnsi="Arial" w:cs="Arial"/>
        </w:rPr>
      </w:pPr>
      <w:r w:rsidRPr="000436E0">
        <w:rPr>
          <w:rFonts w:ascii="Arial" w:hAnsi="Arial" w:cs="Arial"/>
        </w:rPr>
        <w:t xml:space="preserve">Serving on a jury during a trial means you are a part of the group who decides the outcome of a trial. The </w:t>
      </w:r>
      <w:r w:rsidRPr="00067C34">
        <w:rPr>
          <w:rFonts w:ascii="Arial" w:hAnsi="Arial" w:cs="Arial"/>
          <w:b/>
          <w:bCs/>
        </w:rPr>
        <w:t>Bill of Rights</w:t>
      </w:r>
      <w:r w:rsidRPr="000436E0">
        <w:rPr>
          <w:rFonts w:ascii="Arial" w:hAnsi="Arial" w:cs="Arial"/>
        </w:rPr>
        <w:t xml:space="preserve"> guarantees the right to a jury trial. And if we don’t have people that can serve on a jury, or are willing to serve on a jury, then how can we ensure that the right to a jury trial is protected? This is one of the most important obligations we have as citizens.</w:t>
      </w:r>
    </w:p>
    <w:p w14:paraId="5FDC80CD" w14:textId="77777777" w:rsidR="000436E0" w:rsidRDefault="000436E0" w:rsidP="000436E0">
      <w:pPr>
        <w:jc w:val="center"/>
        <w:rPr>
          <w:rFonts w:ascii="Arial" w:hAnsi="Arial" w:cs="Arial"/>
          <w:b/>
          <w:bCs/>
          <w:u w:val="single"/>
        </w:rPr>
      </w:pPr>
    </w:p>
    <w:p w14:paraId="03FF2D49" w14:textId="77777777" w:rsidR="000436E0" w:rsidRDefault="000436E0" w:rsidP="000436E0">
      <w:pPr>
        <w:jc w:val="center"/>
        <w:rPr>
          <w:rFonts w:ascii="Arial" w:hAnsi="Arial" w:cs="Arial"/>
          <w:b/>
          <w:bCs/>
          <w:u w:val="single"/>
        </w:rPr>
      </w:pPr>
    </w:p>
    <w:p w14:paraId="6E2DF646" w14:textId="29462B7D" w:rsidR="000436E0" w:rsidRPr="000436E0" w:rsidRDefault="000436E0" w:rsidP="000436E0">
      <w:pPr>
        <w:jc w:val="center"/>
        <w:rPr>
          <w:rFonts w:ascii="Arial" w:hAnsi="Arial" w:cs="Arial"/>
          <w:b/>
          <w:bCs/>
          <w:u w:val="single"/>
        </w:rPr>
      </w:pPr>
      <w:r>
        <w:rPr>
          <w:rFonts w:ascii="Arial" w:hAnsi="Arial" w:cs="Arial"/>
          <w:b/>
          <w:bCs/>
          <w:u w:val="single"/>
        </w:rPr>
        <w:t>RESPONSIBILITIES</w:t>
      </w:r>
      <w:r w:rsidRPr="000436E0">
        <w:rPr>
          <w:rFonts w:ascii="Arial" w:hAnsi="Arial" w:cs="Arial"/>
          <w:b/>
          <w:bCs/>
          <w:u w:val="single"/>
        </w:rPr>
        <w:t xml:space="preserve"> of CITIZENS</w:t>
      </w:r>
    </w:p>
    <w:p w14:paraId="47412384" w14:textId="77777777" w:rsidR="000436E0" w:rsidRDefault="000436E0" w:rsidP="000436E0">
      <w:pPr>
        <w:ind w:firstLine="720"/>
        <w:rPr>
          <w:rFonts w:ascii="Arial" w:hAnsi="Arial" w:cs="Arial"/>
        </w:rPr>
      </w:pPr>
    </w:p>
    <w:p w14:paraId="24064257" w14:textId="468FEC1F" w:rsidR="000436E0" w:rsidRDefault="000436E0" w:rsidP="000436E0">
      <w:pPr>
        <w:ind w:firstLine="720"/>
        <w:rPr>
          <w:rFonts w:ascii="Arial" w:hAnsi="Arial" w:cs="Arial"/>
        </w:rPr>
      </w:pPr>
      <w:r>
        <w:rPr>
          <w:noProof/>
        </w:rPr>
        <w:drawing>
          <wp:anchor distT="114300" distB="114300" distL="114300" distR="114300" simplePos="0" relativeHeight="251664384" behindDoc="0" locked="0" layoutInCell="1" hidden="0" allowOverlap="1" wp14:anchorId="300E6518" wp14:editId="237AB1F8">
            <wp:simplePos x="0" y="0"/>
            <wp:positionH relativeFrom="column">
              <wp:posOffset>4956144</wp:posOffset>
            </wp:positionH>
            <wp:positionV relativeFrom="paragraph">
              <wp:posOffset>1120195</wp:posOffset>
            </wp:positionV>
            <wp:extent cx="1924050" cy="1192530"/>
            <wp:effectExtent l="0" t="0" r="0" b="0"/>
            <wp:wrapSquare wrapText="bothSides" distT="114300" distB="11430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924050" cy="1192530"/>
                    </a:xfrm>
                    <a:prstGeom prst="rect">
                      <a:avLst/>
                    </a:prstGeom>
                    <a:ln/>
                  </pic:spPr>
                </pic:pic>
              </a:graphicData>
            </a:graphic>
          </wp:anchor>
        </w:drawing>
      </w:r>
      <w:r w:rsidRPr="000436E0">
        <w:rPr>
          <w:rFonts w:ascii="Arial" w:hAnsi="Arial" w:cs="Arial"/>
        </w:rPr>
        <w:t xml:space="preserve">A responsibility is an action that citizens do for the common good. So we can think of the responsibilities of citizens as something you </w:t>
      </w:r>
      <w:r w:rsidRPr="000436E0">
        <w:rPr>
          <w:rFonts w:ascii="Arial" w:hAnsi="Arial" w:cs="Arial"/>
          <w:b/>
          <w:bCs/>
          <w:u w:val="single"/>
        </w:rPr>
        <w:t>do not have</w:t>
      </w:r>
      <w:r w:rsidRPr="000436E0">
        <w:rPr>
          <w:rFonts w:ascii="Arial" w:hAnsi="Arial" w:cs="Arial"/>
        </w:rPr>
        <w:t xml:space="preserve"> to do, but something you </w:t>
      </w:r>
      <w:r w:rsidRPr="000436E0">
        <w:rPr>
          <w:rFonts w:ascii="Arial" w:hAnsi="Arial" w:cs="Arial"/>
          <w:b/>
          <w:bCs/>
          <w:u w:val="single"/>
        </w:rPr>
        <w:t>should</w:t>
      </w:r>
      <w:r w:rsidRPr="000436E0">
        <w:rPr>
          <w:rFonts w:ascii="Arial" w:hAnsi="Arial" w:cs="Arial"/>
        </w:rPr>
        <w:t xml:space="preserve"> do as a citizen. In our government system, it is both the government and the citizens that are responsible for protecting our rights and promoting the common good. Responsibilities are all about the common good</w:t>
      </w:r>
      <w:r>
        <w:rPr>
          <w:rFonts w:ascii="Arial" w:hAnsi="Arial" w:cs="Arial"/>
        </w:rPr>
        <w:t xml:space="preserve">, doing things to </w:t>
      </w:r>
      <w:r w:rsidRPr="000436E0">
        <w:rPr>
          <w:rFonts w:ascii="Arial" w:hAnsi="Arial" w:cs="Arial"/>
        </w:rPr>
        <w:t xml:space="preserve">benefit </w:t>
      </w:r>
      <w:r>
        <w:rPr>
          <w:rFonts w:ascii="Arial" w:hAnsi="Arial" w:cs="Arial"/>
        </w:rPr>
        <w:t>the</w:t>
      </w:r>
      <w:r w:rsidRPr="000436E0">
        <w:rPr>
          <w:rFonts w:ascii="Arial" w:hAnsi="Arial" w:cs="Arial"/>
        </w:rPr>
        <w:t xml:space="preserve"> community, and not just ourselves. Some responsibilities of citizens include voting, attending public meetings, volunteering, and petitioning the government.</w:t>
      </w:r>
    </w:p>
    <w:p w14:paraId="194ED3B1" w14:textId="001BE820" w:rsidR="000436E0" w:rsidRDefault="000436E0" w:rsidP="000436E0">
      <w:pPr>
        <w:ind w:firstLine="720"/>
        <w:rPr>
          <w:rFonts w:ascii="Arial" w:hAnsi="Arial" w:cs="Arial"/>
        </w:rPr>
      </w:pPr>
    </w:p>
    <w:p w14:paraId="49A4B74A" w14:textId="1337D09C" w:rsidR="000436E0" w:rsidRDefault="000436E0" w:rsidP="000436E0">
      <w:pPr>
        <w:ind w:firstLine="720"/>
        <w:rPr>
          <w:rFonts w:ascii="Arial" w:hAnsi="Arial" w:cs="Arial"/>
        </w:rPr>
      </w:pPr>
      <w:r w:rsidRPr="000436E0">
        <w:rPr>
          <w:rFonts w:ascii="Arial" w:hAnsi="Arial" w:cs="Arial"/>
        </w:rPr>
        <w:t>Why is voting an important responsibility? Remember as citizens, it is important that we actively engage with our community and voting allows citizens to decide on leaders that reflect their own beliefs and values.</w:t>
      </w:r>
    </w:p>
    <w:p w14:paraId="5F4AA50C" w14:textId="4DAA95ED" w:rsidR="000436E0" w:rsidRDefault="000436E0" w:rsidP="000436E0">
      <w:pPr>
        <w:ind w:firstLine="720"/>
        <w:rPr>
          <w:rFonts w:ascii="Arial" w:hAnsi="Arial" w:cs="Arial"/>
        </w:rPr>
      </w:pPr>
    </w:p>
    <w:p w14:paraId="5011E511" w14:textId="77777777" w:rsidR="000436E0" w:rsidRDefault="000436E0" w:rsidP="000436E0">
      <w:pPr>
        <w:ind w:firstLine="720"/>
        <w:rPr>
          <w:rFonts w:ascii="Arial" w:hAnsi="Arial" w:cs="Arial"/>
        </w:rPr>
      </w:pPr>
      <w:r w:rsidRPr="000436E0">
        <w:rPr>
          <w:rFonts w:ascii="Arial" w:hAnsi="Arial" w:cs="Arial"/>
        </w:rPr>
        <w:t xml:space="preserve">Other responsibilities </w:t>
      </w:r>
      <w:r>
        <w:rPr>
          <w:rFonts w:ascii="Arial" w:hAnsi="Arial" w:cs="Arial"/>
        </w:rPr>
        <w:t xml:space="preserve">of </w:t>
      </w:r>
      <w:r w:rsidRPr="000436E0">
        <w:rPr>
          <w:rFonts w:ascii="Arial" w:hAnsi="Arial" w:cs="Arial"/>
        </w:rPr>
        <w:t xml:space="preserve">citizenship are also about being engaged in our communities. </w:t>
      </w:r>
      <w:r w:rsidRPr="000436E0">
        <w:rPr>
          <w:rFonts w:ascii="Arial" w:hAnsi="Arial" w:cs="Arial"/>
          <w:u w:val="single"/>
        </w:rPr>
        <w:t>Attending civic meetings</w:t>
      </w:r>
      <w:r w:rsidRPr="000436E0">
        <w:rPr>
          <w:rFonts w:ascii="Arial" w:hAnsi="Arial" w:cs="Arial"/>
        </w:rPr>
        <w:t xml:space="preserve">, </w:t>
      </w:r>
      <w:r w:rsidRPr="000436E0">
        <w:rPr>
          <w:rFonts w:ascii="Arial" w:hAnsi="Arial" w:cs="Arial"/>
          <w:u w:val="single"/>
        </w:rPr>
        <w:t>petitioning the government</w:t>
      </w:r>
      <w:r w:rsidRPr="000436E0">
        <w:rPr>
          <w:rFonts w:ascii="Arial" w:hAnsi="Arial" w:cs="Arial"/>
        </w:rPr>
        <w:t xml:space="preserve">, and </w:t>
      </w:r>
      <w:r w:rsidRPr="000436E0">
        <w:rPr>
          <w:rFonts w:ascii="Arial" w:hAnsi="Arial" w:cs="Arial"/>
          <w:u w:val="single"/>
        </w:rPr>
        <w:t>volunteering</w:t>
      </w:r>
      <w:r w:rsidRPr="000436E0">
        <w:rPr>
          <w:rFonts w:ascii="Arial" w:hAnsi="Arial" w:cs="Arial"/>
        </w:rPr>
        <w:t xml:space="preserve"> are ways that</w:t>
      </w:r>
      <w:r>
        <w:rPr>
          <w:rFonts w:ascii="Arial" w:hAnsi="Arial" w:cs="Arial"/>
        </w:rPr>
        <w:t xml:space="preserve"> citizens</w:t>
      </w:r>
      <w:r w:rsidRPr="000436E0">
        <w:rPr>
          <w:rFonts w:ascii="Arial" w:hAnsi="Arial" w:cs="Arial"/>
        </w:rPr>
        <w:t xml:space="preserve"> can be engaged. </w:t>
      </w:r>
      <w:r>
        <w:rPr>
          <w:rFonts w:ascii="Arial" w:hAnsi="Arial" w:cs="Arial"/>
        </w:rPr>
        <w:t>It</w:t>
      </w:r>
      <w:r w:rsidRPr="000436E0">
        <w:rPr>
          <w:rFonts w:ascii="Arial" w:hAnsi="Arial" w:cs="Arial"/>
        </w:rPr>
        <w:t xml:space="preserve"> benefits everyone when citizens see a community need and take steps to find a solution. It is all about being responsible citizens in our communities and our country. </w:t>
      </w:r>
    </w:p>
    <w:p w14:paraId="28FB39B6" w14:textId="77777777" w:rsidR="000436E0" w:rsidRDefault="000436E0" w:rsidP="000436E0">
      <w:pPr>
        <w:ind w:firstLine="720"/>
        <w:rPr>
          <w:rFonts w:ascii="Arial" w:hAnsi="Arial" w:cs="Arial"/>
        </w:rPr>
      </w:pPr>
    </w:p>
    <w:p w14:paraId="24467366" w14:textId="73DED4A0" w:rsidR="000436E0" w:rsidRDefault="000436E0" w:rsidP="000436E0">
      <w:pPr>
        <w:ind w:firstLine="720"/>
        <w:rPr>
          <w:rFonts w:ascii="Arial" w:hAnsi="Arial" w:cs="Arial"/>
        </w:rPr>
      </w:pPr>
      <w:r w:rsidRPr="000436E0">
        <w:rPr>
          <w:rFonts w:ascii="Arial" w:hAnsi="Arial" w:cs="Arial"/>
        </w:rPr>
        <w:t>So, why do responsibilities matter if there is no law that says we have to do them? Imagine what your community would be like if no one actually cared! Fulfilling our responsibilities as citizens helps our communities become a better place to live!</w:t>
      </w:r>
      <w:r w:rsidRPr="000436E0">
        <w:rPr>
          <w:noProof/>
        </w:rPr>
        <w:t xml:space="preserve"> </w:t>
      </w:r>
    </w:p>
    <w:sectPr w:rsidR="000436E0" w:rsidSect="00A61A86">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4E6CD" w14:textId="77777777" w:rsidR="00473926" w:rsidRDefault="00473926" w:rsidP="00B41C80">
      <w:r>
        <w:separator/>
      </w:r>
    </w:p>
  </w:endnote>
  <w:endnote w:type="continuationSeparator" w:id="0">
    <w:p w14:paraId="62E2698F" w14:textId="77777777" w:rsidR="00473926" w:rsidRDefault="00473926" w:rsidP="00B4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6232845"/>
      <w:docPartObj>
        <w:docPartGallery w:val="Page Numbers (Bottom of Page)"/>
        <w:docPartUnique/>
      </w:docPartObj>
    </w:sdtPr>
    <w:sdtEndPr>
      <w:rPr>
        <w:rStyle w:val="PageNumber"/>
      </w:rPr>
    </w:sdtEndPr>
    <w:sdtContent>
      <w:p w14:paraId="37ED759F" w14:textId="6C194593" w:rsidR="00B41C80" w:rsidRDefault="00B41C80" w:rsidP="00D16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6DC48" w14:textId="77777777" w:rsidR="00B41C80" w:rsidRDefault="00B41C80" w:rsidP="00B41C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Arial" w:hAnsi="Arial" w:cs="Arial"/>
      </w:rPr>
      <w:id w:val="-446779868"/>
      <w:docPartObj>
        <w:docPartGallery w:val="Page Numbers (Bottom of Page)"/>
        <w:docPartUnique/>
      </w:docPartObj>
    </w:sdtPr>
    <w:sdtEndPr>
      <w:rPr>
        <w:rStyle w:val="PageNumber"/>
        <w:sz w:val="20"/>
        <w:szCs w:val="20"/>
      </w:rPr>
    </w:sdtEndPr>
    <w:sdtContent>
      <w:p w14:paraId="190AF7BC" w14:textId="48AAC239" w:rsidR="00B41C80" w:rsidRPr="00644EEE" w:rsidRDefault="00B41C80" w:rsidP="00D16FDD">
        <w:pPr>
          <w:pStyle w:val="Footer"/>
          <w:framePr w:wrap="none" w:vAnchor="text" w:hAnchor="margin" w:xAlign="right" w:y="1"/>
          <w:rPr>
            <w:rStyle w:val="PageNumber"/>
            <w:rFonts w:ascii="Arial" w:hAnsi="Arial" w:cs="Arial"/>
            <w:sz w:val="20"/>
            <w:szCs w:val="20"/>
          </w:rPr>
        </w:pPr>
        <w:r w:rsidRPr="00644EEE">
          <w:rPr>
            <w:rStyle w:val="PageNumber"/>
            <w:rFonts w:ascii="Arial" w:hAnsi="Arial" w:cs="Arial"/>
            <w:sz w:val="20"/>
            <w:szCs w:val="20"/>
          </w:rPr>
          <w:fldChar w:fldCharType="begin"/>
        </w:r>
        <w:r w:rsidRPr="00644EEE">
          <w:rPr>
            <w:rStyle w:val="PageNumber"/>
            <w:rFonts w:ascii="Arial" w:hAnsi="Arial" w:cs="Arial"/>
            <w:sz w:val="20"/>
            <w:szCs w:val="20"/>
          </w:rPr>
          <w:instrText xml:space="preserve"> PAGE </w:instrText>
        </w:r>
        <w:r w:rsidRPr="00644EEE">
          <w:rPr>
            <w:rStyle w:val="PageNumber"/>
            <w:rFonts w:ascii="Arial" w:hAnsi="Arial" w:cs="Arial"/>
            <w:sz w:val="20"/>
            <w:szCs w:val="20"/>
          </w:rPr>
          <w:fldChar w:fldCharType="separate"/>
        </w:r>
        <w:r w:rsidR="00A61A86">
          <w:rPr>
            <w:rStyle w:val="PageNumber"/>
            <w:rFonts w:ascii="Arial" w:hAnsi="Arial" w:cs="Arial"/>
            <w:noProof/>
            <w:sz w:val="20"/>
            <w:szCs w:val="20"/>
          </w:rPr>
          <w:t>2</w:t>
        </w:r>
        <w:r w:rsidRPr="00644EEE">
          <w:rPr>
            <w:rStyle w:val="PageNumber"/>
            <w:rFonts w:ascii="Arial" w:hAnsi="Arial" w:cs="Arial"/>
            <w:sz w:val="20"/>
            <w:szCs w:val="20"/>
          </w:rPr>
          <w:fldChar w:fldCharType="end"/>
        </w:r>
      </w:p>
    </w:sdtContent>
  </w:sdt>
  <w:p w14:paraId="5FF6C5B1" w14:textId="3687E47B" w:rsidR="00B41C80" w:rsidRPr="002B784F" w:rsidRDefault="00B41C80" w:rsidP="002B784F">
    <w:pPr>
      <w:pStyle w:val="Footer"/>
      <w:ind w:right="360"/>
      <w:rPr>
        <w:sz w:val="12"/>
        <w:szCs w:val="12"/>
      </w:rPr>
    </w:pP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7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6F14D0" w14:paraId="2DB5DF6E" w14:textId="77777777" w:rsidTr="00924BDF">
      <w:tc>
        <w:tcPr>
          <w:tcW w:w="11700" w:type="dxa"/>
        </w:tcPr>
        <w:p w14:paraId="5C6F1CEF" w14:textId="77777777" w:rsidR="006F14D0" w:rsidRDefault="006F14D0" w:rsidP="00924BDF">
          <w:pPr>
            <w:pStyle w:val="ListParagraph"/>
            <w:ind w:left="0"/>
            <w:jc w:val="center"/>
            <w:rPr>
              <w:rFonts w:ascii="Arial" w:hAnsi="Arial" w:cs="Arial"/>
              <w:sz w:val="12"/>
              <w:szCs w:val="12"/>
            </w:rPr>
          </w:pPr>
          <w:r w:rsidRPr="003026B4">
            <w:rPr>
              <w:rFonts w:ascii="Arial" w:hAnsi="Arial" w:cs="Arial"/>
              <w:sz w:val="11"/>
              <w:szCs w:val="11"/>
            </w:rPr>
            <w:t>This resource series was developed in partnership between the Lou Frey Institute, FL Joint Center for Citizenship &amp; Orange County Public Schools, with generous funding from the Elizabeth Morse Genius Foundation</w:t>
          </w:r>
          <w:r>
            <w:rPr>
              <w:rFonts w:ascii="Arial" w:hAnsi="Arial" w:cs="Arial"/>
              <w:sz w:val="12"/>
              <w:szCs w:val="12"/>
            </w:rPr>
            <w:t>.</w:t>
          </w:r>
        </w:p>
      </w:tc>
    </w:tr>
    <w:tr w:rsidR="006F14D0" w14:paraId="5A19FF8F" w14:textId="77777777" w:rsidTr="00924BDF">
      <w:tc>
        <w:tcPr>
          <w:tcW w:w="11700" w:type="dxa"/>
        </w:tcPr>
        <w:p w14:paraId="35495A4D" w14:textId="77777777" w:rsidR="006F14D0" w:rsidRDefault="006F14D0" w:rsidP="00924BDF">
          <w:pPr>
            <w:pStyle w:val="ListParagraph"/>
            <w:ind w:left="0"/>
            <w:jc w:val="center"/>
            <w:rPr>
              <w:rFonts w:ascii="Arial" w:hAnsi="Arial" w:cs="Arial"/>
              <w:sz w:val="12"/>
              <w:szCs w:val="12"/>
            </w:rPr>
          </w:pPr>
          <w:r w:rsidRPr="005A401B">
            <w:rPr>
              <w:noProof/>
            </w:rPr>
            <w:drawing>
              <wp:inline distT="0" distB="0" distL="0" distR="0" wp14:anchorId="326DE4A5" wp14:editId="3CE963A9">
                <wp:extent cx="381000" cy="365760"/>
                <wp:effectExtent l="0" t="0" r="0" b="2540"/>
                <wp:docPr id="163" name="Picture 1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PS Logo.jpeg"/>
                        <pic:cNvPicPr/>
                      </pic:nvPicPr>
                      <pic:blipFill rotWithShape="1">
                        <a:blip r:embed="rId1">
                          <a:extLst>
                            <a:ext uri="{28A0092B-C50C-407E-A947-70E740481C1C}">
                              <a14:useLocalDpi xmlns:a14="http://schemas.microsoft.com/office/drawing/2010/main" val="0"/>
                            </a:ext>
                          </a:extLst>
                        </a:blip>
                        <a:srcRect l="1883" t="8316" r="75784" b="7538"/>
                        <a:stretch/>
                      </pic:blipFill>
                      <pic:spPr bwMode="auto">
                        <a:xfrm>
                          <a:off x="0" y="0"/>
                          <a:ext cx="381000" cy="3657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60A11C70" wp14:editId="1FCCF0EC">
                <wp:extent cx="1039346" cy="358521"/>
                <wp:effectExtent l="0" t="0" r="2540" b="0"/>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FI UCF Logo.jpg"/>
                        <pic:cNvPicPr/>
                      </pic:nvPicPr>
                      <pic:blipFill rotWithShape="1">
                        <a:blip r:embed="rId2">
                          <a:extLst>
                            <a:ext uri="{28A0092B-C50C-407E-A947-70E740481C1C}">
                              <a14:useLocalDpi xmlns:a14="http://schemas.microsoft.com/office/drawing/2010/main" val="0"/>
                            </a:ext>
                          </a:extLst>
                        </a:blip>
                        <a:srcRect l="8057" t="18920" r="32645" b="14189"/>
                        <a:stretch/>
                      </pic:blipFill>
                      <pic:spPr bwMode="auto">
                        <a:xfrm>
                          <a:off x="0" y="0"/>
                          <a:ext cx="1039346" cy="3585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1443475B" wp14:editId="74153BAE">
                <wp:extent cx="365760" cy="365760"/>
                <wp:effectExtent l="0" t="0" r="2540" b="2540"/>
                <wp:docPr id="3" name="Picture 3"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JCClogo_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Pr>
              <w:rFonts w:ascii="Arial" w:hAnsi="Arial" w:cs="Arial"/>
              <w:sz w:val="12"/>
              <w:szCs w:val="12"/>
            </w:rPr>
            <w:t xml:space="preserve">          </w:t>
          </w:r>
          <w:r w:rsidRPr="00CE713F">
            <w:rPr>
              <w:rFonts w:ascii="Arial" w:hAnsi="Arial" w:cs="Arial"/>
              <w:b/>
              <w:bCs/>
              <w:noProof/>
              <w:sz w:val="28"/>
              <w:szCs w:val="28"/>
            </w:rPr>
            <w:drawing>
              <wp:inline distT="0" distB="0" distL="0" distR="0" wp14:anchorId="6D9F894E" wp14:editId="1C63625C">
                <wp:extent cx="365892" cy="365760"/>
                <wp:effectExtent l="0" t="0" r="2540"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15" r="9226" b="33400"/>
                        <a:stretch/>
                      </pic:blipFill>
                      <pic:spPr bwMode="auto">
                        <a:xfrm>
                          <a:off x="0" y="0"/>
                          <a:ext cx="365892"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7360E9" w14:textId="6E863598" w:rsidR="00B5498F" w:rsidRPr="00195C9B" w:rsidRDefault="00195C9B" w:rsidP="002B784F">
    <w:pPr>
      <w:pStyle w:val="Footer"/>
      <w:rPr>
        <w:rFonts w:ascii="Arial" w:hAnsi="Arial" w:cs="Arial"/>
        <w:b/>
        <w:bCs/>
        <w:sz w:val="20"/>
        <w:szCs w:val="20"/>
      </w:rPr>
    </w:pPr>
    <w:r w:rsidRPr="00195C9B">
      <w:rPr>
        <w:rFonts w:ascii="Arial" w:hAnsi="Arial" w:cs="Arial"/>
        <w:b/>
        <w:bCs/>
        <w:sz w:val="20"/>
        <w:szCs w:val="20"/>
      </w:rPr>
      <w:t>SS.7.C.</w:t>
    </w:r>
    <w:r w:rsidR="00644EEE">
      <w:rPr>
        <w:rFonts w:ascii="Arial" w:hAnsi="Arial" w:cs="Arial"/>
        <w:b/>
        <w:bCs/>
        <w:sz w:val="20"/>
        <w:szCs w:val="20"/>
      </w:rPr>
      <w:t>2.</w:t>
    </w:r>
    <w:r w:rsidR="00977B73">
      <w:rPr>
        <w:rFonts w:ascii="Arial" w:hAnsi="Arial" w:cs="Arial"/>
        <w:b/>
        <w:bCs/>
        <w:sz w:val="20"/>
        <w:szCs w:val="20"/>
      </w:rPr>
      <w:t>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D4C28" w14:textId="77777777" w:rsidR="00473926" w:rsidRDefault="00473926" w:rsidP="00B41C80">
      <w:r>
        <w:separator/>
      </w:r>
    </w:p>
  </w:footnote>
  <w:footnote w:type="continuationSeparator" w:id="0">
    <w:p w14:paraId="52D7BE15" w14:textId="77777777" w:rsidR="00473926" w:rsidRDefault="00473926" w:rsidP="00B41C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1BE16" w14:textId="77777777" w:rsidR="00A61A86" w:rsidRDefault="00A61A8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800F8" w14:textId="77777777" w:rsidR="00A61A86" w:rsidRDefault="00A61A8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9B33C" w14:textId="77777777" w:rsidR="00A61A86" w:rsidRDefault="00A61A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42D3"/>
    <w:multiLevelType w:val="hybridMultilevel"/>
    <w:tmpl w:val="B7E08744"/>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530AF"/>
    <w:multiLevelType w:val="hybridMultilevel"/>
    <w:tmpl w:val="14D0D23C"/>
    <w:lvl w:ilvl="0" w:tplc="DDC0A6EA">
      <w:start w:val="1"/>
      <w:numFmt w:val="bullet"/>
      <w:lvlText w:val=""/>
      <w:lvlJc w:val="left"/>
      <w:pPr>
        <w:ind w:left="360" w:hanging="360"/>
      </w:pPr>
      <w:rPr>
        <w:rFonts w:ascii="Symbol" w:hAnsi="Symbol" w:hint="default"/>
        <w:b/>
        <w:bCs/>
        <w:i w:val="0"/>
        <w:color w:val="2F5496" w:themeColor="accent1" w:themeShade="BF"/>
        <w:sz w:val="32"/>
        <w:szCs w:val="32"/>
        <w:u w:color="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6F372C7"/>
    <w:multiLevelType w:val="hybridMultilevel"/>
    <w:tmpl w:val="1F381E20"/>
    <w:lvl w:ilvl="0" w:tplc="E9F04406">
      <w:start w:val="1"/>
      <w:numFmt w:val="bullet"/>
      <w:lvlText w:val="*"/>
      <w:lvlJc w:val="left"/>
      <w:pPr>
        <w:ind w:left="1440" w:hanging="360"/>
      </w:pPr>
      <w:rPr>
        <w:rFonts w:ascii="Courier New" w:hAnsi="Courier New" w:hint="default"/>
        <w:color w:val="2F5496" w:themeColor="accent1" w:themeShade="BF"/>
        <w:sz w:val="28"/>
        <w:u w:color="2F5496"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42B2CB3"/>
    <w:multiLevelType w:val="hybridMultilevel"/>
    <w:tmpl w:val="3AC6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465673"/>
    <w:multiLevelType w:val="hybridMultilevel"/>
    <w:tmpl w:val="A6B4AFB0"/>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1A6451"/>
    <w:multiLevelType w:val="hybridMultilevel"/>
    <w:tmpl w:val="AA24AF8C"/>
    <w:lvl w:ilvl="0" w:tplc="28E8A2DC">
      <w:start w:val="1"/>
      <w:numFmt w:val="bullet"/>
      <w:lvlText w:val="*"/>
      <w:lvlJc w:val="left"/>
      <w:pPr>
        <w:ind w:left="450" w:hanging="360"/>
      </w:pPr>
      <w:rPr>
        <w:rFonts w:ascii="Courier New" w:hAnsi="Courier New" w:hint="default"/>
        <w:b/>
        <w:bCs/>
        <w:i w:val="0"/>
        <w:color w:val="2F5496" w:themeColor="accent1" w:themeShade="BF"/>
        <w:sz w:val="36"/>
        <w:szCs w:val="36"/>
        <w:u w:color="2F5496" w:themeColor="accent1" w:themeShade="BF"/>
      </w:rPr>
    </w:lvl>
    <w:lvl w:ilvl="1" w:tplc="6904294A">
      <w:start w:val="1"/>
      <w:numFmt w:val="bullet"/>
      <w:lvlText w:val="*"/>
      <w:lvlJc w:val="left"/>
      <w:pPr>
        <w:ind w:left="0" w:hanging="360"/>
      </w:pPr>
      <w:rPr>
        <w:rFonts w:ascii="Courier New" w:hAnsi="Courier New" w:hint="default"/>
        <w:b/>
        <w:bCs/>
        <w:color w:val="2F5496" w:themeColor="accent1" w:themeShade="BF"/>
        <w:sz w:val="36"/>
        <w:szCs w:val="36"/>
        <w:u w:color="2F5496" w:themeColor="accent1" w:themeShade="BF"/>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66"/>
    <w:rsid w:val="000436E0"/>
    <w:rsid w:val="000676D3"/>
    <w:rsid w:val="00067C34"/>
    <w:rsid w:val="000715E0"/>
    <w:rsid w:val="00073350"/>
    <w:rsid w:val="00106BE8"/>
    <w:rsid w:val="00130476"/>
    <w:rsid w:val="00156C0A"/>
    <w:rsid w:val="0019467A"/>
    <w:rsid w:val="00195C9B"/>
    <w:rsid w:val="001F27CC"/>
    <w:rsid w:val="00217879"/>
    <w:rsid w:val="002A629B"/>
    <w:rsid w:val="002B72C0"/>
    <w:rsid w:val="002B784F"/>
    <w:rsid w:val="00327888"/>
    <w:rsid w:val="00334442"/>
    <w:rsid w:val="00357867"/>
    <w:rsid w:val="00387B0B"/>
    <w:rsid w:val="003925E1"/>
    <w:rsid w:val="00397012"/>
    <w:rsid w:val="00403B58"/>
    <w:rsid w:val="00415FFA"/>
    <w:rsid w:val="00473926"/>
    <w:rsid w:val="00481C85"/>
    <w:rsid w:val="004E0B84"/>
    <w:rsid w:val="00542B08"/>
    <w:rsid w:val="00566FF2"/>
    <w:rsid w:val="005D244C"/>
    <w:rsid w:val="005E393B"/>
    <w:rsid w:val="005E4172"/>
    <w:rsid w:val="00625809"/>
    <w:rsid w:val="006409F4"/>
    <w:rsid w:val="00644EEE"/>
    <w:rsid w:val="00662243"/>
    <w:rsid w:val="00664E19"/>
    <w:rsid w:val="006A79C9"/>
    <w:rsid w:val="006D4271"/>
    <w:rsid w:val="006F14D0"/>
    <w:rsid w:val="00733651"/>
    <w:rsid w:val="008174D9"/>
    <w:rsid w:val="008A3B31"/>
    <w:rsid w:val="00907F48"/>
    <w:rsid w:val="00977B73"/>
    <w:rsid w:val="00991A66"/>
    <w:rsid w:val="00A61A86"/>
    <w:rsid w:val="00A63093"/>
    <w:rsid w:val="00A75F6D"/>
    <w:rsid w:val="00AB4F97"/>
    <w:rsid w:val="00B41C80"/>
    <w:rsid w:val="00B5498F"/>
    <w:rsid w:val="00C34ADE"/>
    <w:rsid w:val="00C64CF2"/>
    <w:rsid w:val="00C760FD"/>
    <w:rsid w:val="00C95EBD"/>
    <w:rsid w:val="00D0605B"/>
    <w:rsid w:val="00D27DC4"/>
    <w:rsid w:val="00D90350"/>
    <w:rsid w:val="00EA740B"/>
    <w:rsid w:val="00ED04D1"/>
    <w:rsid w:val="00F2020F"/>
    <w:rsid w:val="00F6424E"/>
    <w:rsid w:val="00F67870"/>
    <w:rsid w:val="00F7370A"/>
    <w:rsid w:val="00FC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4E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338">
      <w:bodyDiv w:val="1"/>
      <w:marLeft w:val="0"/>
      <w:marRight w:val="0"/>
      <w:marTop w:val="0"/>
      <w:marBottom w:val="0"/>
      <w:divBdr>
        <w:top w:val="none" w:sz="0" w:space="0" w:color="auto"/>
        <w:left w:val="none" w:sz="0" w:space="0" w:color="auto"/>
        <w:bottom w:val="none" w:sz="0" w:space="0" w:color="auto"/>
        <w:right w:val="none" w:sz="0" w:space="0" w:color="auto"/>
      </w:divBdr>
    </w:div>
    <w:div w:id="55862040">
      <w:bodyDiv w:val="1"/>
      <w:marLeft w:val="0"/>
      <w:marRight w:val="0"/>
      <w:marTop w:val="0"/>
      <w:marBottom w:val="0"/>
      <w:divBdr>
        <w:top w:val="none" w:sz="0" w:space="0" w:color="auto"/>
        <w:left w:val="none" w:sz="0" w:space="0" w:color="auto"/>
        <w:bottom w:val="none" w:sz="0" w:space="0" w:color="auto"/>
        <w:right w:val="none" w:sz="0" w:space="0" w:color="auto"/>
      </w:divBdr>
    </w:div>
    <w:div w:id="85150611">
      <w:bodyDiv w:val="1"/>
      <w:marLeft w:val="0"/>
      <w:marRight w:val="0"/>
      <w:marTop w:val="0"/>
      <w:marBottom w:val="0"/>
      <w:divBdr>
        <w:top w:val="none" w:sz="0" w:space="0" w:color="auto"/>
        <w:left w:val="none" w:sz="0" w:space="0" w:color="auto"/>
        <w:bottom w:val="none" w:sz="0" w:space="0" w:color="auto"/>
        <w:right w:val="none" w:sz="0" w:space="0" w:color="auto"/>
      </w:divBdr>
    </w:div>
    <w:div w:id="117383520">
      <w:bodyDiv w:val="1"/>
      <w:marLeft w:val="0"/>
      <w:marRight w:val="0"/>
      <w:marTop w:val="0"/>
      <w:marBottom w:val="0"/>
      <w:divBdr>
        <w:top w:val="none" w:sz="0" w:space="0" w:color="auto"/>
        <w:left w:val="none" w:sz="0" w:space="0" w:color="auto"/>
        <w:bottom w:val="none" w:sz="0" w:space="0" w:color="auto"/>
        <w:right w:val="none" w:sz="0" w:space="0" w:color="auto"/>
      </w:divBdr>
    </w:div>
    <w:div w:id="129130965">
      <w:bodyDiv w:val="1"/>
      <w:marLeft w:val="0"/>
      <w:marRight w:val="0"/>
      <w:marTop w:val="0"/>
      <w:marBottom w:val="0"/>
      <w:divBdr>
        <w:top w:val="none" w:sz="0" w:space="0" w:color="auto"/>
        <w:left w:val="none" w:sz="0" w:space="0" w:color="auto"/>
        <w:bottom w:val="none" w:sz="0" w:space="0" w:color="auto"/>
        <w:right w:val="none" w:sz="0" w:space="0" w:color="auto"/>
      </w:divBdr>
    </w:div>
    <w:div w:id="173152191">
      <w:bodyDiv w:val="1"/>
      <w:marLeft w:val="0"/>
      <w:marRight w:val="0"/>
      <w:marTop w:val="0"/>
      <w:marBottom w:val="0"/>
      <w:divBdr>
        <w:top w:val="none" w:sz="0" w:space="0" w:color="auto"/>
        <w:left w:val="none" w:sz="0" w:space="0" w:color="auto"/>
        <w:bottom w:val="none" w:sz="0" w:space="0" w:color="auto"/>
        <w:right w:val="none" w:sz="0" w:space="0" w:color="auto"/>
      </w:divBdr>
      <w:divsChild>
        <w:div w:id="1295719486">
          <w:marLeft w:val="-330"/>
          <w:marRight w:val="0"/>
          <w:marTop w:val="0"/>
          <w:marBottom w:val="0"/>
          <w:divBdr>
            <w:top w:val="none" w:sz="0" w:space="0" w:color="auto"/>
            <w:left w:val="none" w:sz="0" w:space="0" w:color="auto"/>
            <w:bottom w:val="none" w:sz="0" w:space="0" w:color="auto"/>
            <w:right w:val="none" w:sz="0" w:space="0" w:color="auto"/>
          </w:divBdr>
        </w:div>
      </w:divsChild>
    </w:div>
    <w:div w:id="193927716">
      <w:bodyDiv w:val="1"/>
      <w:marLeft w:val="0"/>
      <w:marRight w:val="0"/>
      <w:marTop w:val="0"/>
      <w:marBottom w:val="0"/>
      <w:divBdr>
        <w:top w:val="none" w:sz="0" w:space="0" w:color="auto"/>
        <w:left w:val="none" w:sz="0" w:space="0" w:color="auto"/>
        <w:bottom w:val="none" w:sz="0" w:space="0" w:color="auto"/>
        <w:right w:val="none" w:sz="0" w:space="0" w:color="auto"/>
      </w:divBdr>
    </w:div>
    <w:div w:id="208811482">
      <w:bodyDiv w:val="1"/>
      <w:marLeft w:val="0"/>
      <w:marRight w:val="0"/>
      <w:marTop w:val="0"/>
      <w:marBottom w:val="0"/>
      <w:divBdr>
        <w:top w:val="none" w:sz="0" w:space="0" w:color="auto"/>
        <w:left w:val="none" w:sz="0" w:space="0" w:color="auto"/>
        <w:bottom w:val="none" w:sz="0" w:space="0" w:color="auto"/>
        <w:right w:val="none" w:sz="0" w:space="0" w:color="auto"/>
      </w:divBdr>
    </w:div>
    <w:div w:id="210658564">
      <w:bodyDiv w:val="1"/>
      <w:marLeft w:val="0"/>
      <w:marRight w:val="0"/>
      <w:marTop w:val="0"/>
      <w:marBottom w:val="0"/>
      <w:divBdr>
        <w:top w:val="none" w:sz="0" w:space="0" w:color="auto"/>
        <w:left w:val="none" w:sz="0" w:space="0" w:color="auto"/>
        <w:bottom w:val="none" w:sz="0" w:space="0" w:color="auto"/>
        <w:right w:val="none" w:sz="0" w:space="0" w:color="auto"/>
      </w:divBdr>
    </w:div>
    <w:div w:id="212815267">
      <w:bodyDiv w:val="1"/>
      <w:marLeft w:val="0"/>
      <w:marRight w:val="0"/>
      <w:marTop w:val="0"/>
      <w:marBottom w:val="0"/>
      <w:divBdr>
        <w:top w:val="none" w:sz="0" w:space="0" w:color="auto"/>
        <w:left w:val="none" w:sz="0" w:space="0" w:color="auto"/>
        <w:bottom w:val="none" w:sz="0" w:space="0" w:color="auto"/>
        <w:right w:val="none" w:sz="0" w:space="0" w:color="auto"/>
      </w:divBdr>
    </w:div>
    <w:div w:id="215553067">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498252">
      <w:bodyDiv w:val="1"/>
      <w:marLeft w:val="0"/>
      <w:marRight w:val="0"/>
      <w:marTop w:val="0"/>
      <w:marBottom w:val="0"/>
      <w:divBdr>
        <w:top w:val="none" w:sz="0" w:space="0" w:color="auto"/>
        <w:left w:val="none" w:sz="0" w:space="0" w:color="auto"/>
        <w:bottom w:val="none" w:sz="0" w:space="0" w:color="auto"/>
        <w:right w:val="none" w:sz="0" w:space="0" w:color="auto"/>
      </w:divBdr>
    </w:div>
    <w:div w:id="310528311">
      <w:bodyDiv w:val="1"/>
      <w:marLeft w:val="0"/>
      <w:marRight w:val="0"/>
      <w:marTop w:val="0"/>
      <w:marBottom w:val="0"/>
      <w:divBdr>
        <w:top w:val="none" w:sz="0" w:space="0" w:color="auto"/>
        <w:left w:val="none" w:sz="0" w:space="0" w:color="auto"/>
        <w:bottom w:val="none" w:sz="0" w:space="0" w:color="auto"/>
        <w:right w:val="none" w:sz="0" w:space="0" w:color="auto"/>
      </w:divBdr>
    </w:div>
    <w:div w:id="318658020">
      <w:bodyDiv w:val="1"/>
      <w:marLeft w:val="0"/>
      <w:marRight w:val="0"/>
      <w:marTop w:val="0"/>
      <w:marBottom w:val="0"/>
      <w:divBdr>
        <w:top w:val="none" w:sz="0" w:space="0" w:color="auto"/>
        <w:left w:val="none" w:sz="0" w:space="0" w:color="auto"/>
        <w:bottom w:val="none" w:sz="0" w:space="0" w:color="auto"/>
        <w:right w:val="none" w:sz="0" w:space="0" w:color="auto"/>
      </w:divBdr>
    </w:div>
    <w:div w:id="346830498">
      <w:bodyDiv w:val="1"/>
      <w:marLeft w:val="0"/>
      <w:marRight w:val="0"/>
      <w:marTop w:val="0"/>
      <w:marBottom w:val="0"/>
      <w:divBdr>
        <w:top w:val="none" w:sz="0" w:space="0" w:color="auto"/>
        <w:left w:val="none" w:sz="0" w:space="0" w:color="auto"/>
        <w:bottom w:val="none" w:sz="0" w:space="0" w:color="auto"/>
        <w:right w:val="none" w:sz="0" w:space="0" w:color="auto"/>
      </w:divBdr>
    </w:div>
    <w:div w:id="349114359">
      <w:bodyDiv w:val="1"/>
      <w:marLeft w:val="0"/>
      <w:marRight w:val="0"/>
      <w:marTop w:val="0"/>
      <w:marBottom w:val="0"/>
      <w:divBdr>
        <w:top w:val="none" w:sz="0" w:space="0" w:color="auto"/>
        <w:left w:val="none" w:sz="0" w:space="0" w:color="auto"/>
        <w:bottom w:val="none" w:sz="0" w:space="0" w:color="auto"/>
        <w:right w:val="none" w:sz="0" w:space="0" w:color="auto"/>
      </w:divBdr>
    </w:div>
    <w:div w:id="351538257">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64520512">
      <w:bodyDiv w:val="1"/>
      <w:marLeft w:val="0"/>
      <w:marRight w:val="0"/>
      <w:marTop w:val="0"/>
      <w:marBottom w:val="0"/>
      <w:divBdr>
        <w:top w:val="none" w:sz="0" w:space="0" w:color="auto"/>
        <w:left w:val="none" w:sz="0" w:space="0" w:color="auto"/>
        <w:bottom w:val="none" w:sz="0" w:space="0" w:color="auto"/>
        <w:right w:val="none" w:sz="0" w:space="0" w:color="auto"/>
      </w:divBdr>
    </w:div>
    <w:div w:id="396056191">
      <w:bodyDiv w:val="1"/>
      <w:marLeft w:val="0"/>
      <w:marRight w:val="0"/>
      <w:marTop w:val="0"/>
      <w:marBottom w:val="0"/>
      <w:divBdr>
        <w:top w:val="none" w:sz="0" w:space="0" w:color="auto"/>
        <w:left w:val="none" w:sz="0" w:space="0" w:color="auto"/>
        <w:bottom w:val="none" w:sz="0" w:space="0" w:color="auto"/>
        <w:right w:val="none" w:sz="0" w:space="0" w:color="auto"/>
      </w:divBdr>
    </w:div>
    <w:div w:id="407580621">
      <w:bodyDiv w:val="1"/>
      <w:marLeft w:val="0"/>
      <w:marRight w:val="0"/>
      <w:marTop w:val="0"/>
      <w:marBottom w:val="0"/>
      <w:divBdr>
        <w:top w:val="none" w:sz="0" w:space="0" w:color="auto"/>
        <w:left w:val="none" w:sz="0" w:space="0" w:color="auto"/>
        <w:bottom w:val="none" w:sz="0" w:space="0" w:color="auto"/>
        <w:right w:val="none" w:sz="0" w:space="0" w:color="auto"/>
      </w:divBdr>
    </w:div>
    <w:div w:id="413088268">
      <w:bodyDiv w:val="1"/>
      <w:marLeft w:val="0"/>
      <w:marRight w:val="0"/>
      <w:marTop w:val="0"/>
      <w:marBottom w:val="0"/>
      <w:divBdr>
        <w:top w:val="none" w:sz="0" w:space="0" w:color="auto"/>
        <w:left w:val="none" w:sz="0" w:space="0" w:color="auto"/>
        <w:bottom w:val="none" w:sz="0" w:space="0" w:color="auto"/>
        <w:right w:val="none" w:sz="0" w:space="0" w:color="auto"/>
      </w:divBdr>
    </w:div>
    <w:div w:id="423037636">
      <w:bodyDiv w:val="1"/>
      <w:marLeft w:val="0"/>
      <w:marRight w:val="0"/>
      <w:marTop w:val="0"/>
      <w:marBottom w:val="0"/>
      <w:divBdr>
        <w:top w:val="none" w:sz="0" w:space="0" w:color="auto"/>
        <w:left w:val="none" w:sz="0" w:space="0" w:color="auto"/>
        <w:bottom w:val="none" w:sz="0" w:space="0" w:color="auto"/>
        <w:right w:val="none" w:sz="0" w:space="0" w:color="auto"/>
      </w:divBdr>
    </w:div>
    <w:div w:id="427772938">
      <w:bodyDiv w:val="1"/>
      <w:marLeft w:val="0"/>
      <w:marRight w:val="0"/>
      <w:marTop w:val="0"/>
      <w:marBottom w:val="0"/>
      <w:divBdr>
        <w:top w:val="none" w:sz="0" w:space="0" w:color="auto"/>
        <w:left w:val="none" w:sz="0" w:space="0" w:color="auto"/>
        <w:bottom w:val="none" w:sz="0" w:space="0" w:color="auto"/>
        <w:right w:val="none" w:sz="0" w:space="0" w:color="auto"/>
      </w:divBdr>
    </w:div>
    <w:div w:id="459693656">
      <w:bodyDiv w:val="1"/>
      <w:marLeft w:val="0"/>
      <w:marRight w:val="0"/>
      <w:marTop w:val="0"/>
      <w:marBottom w:val="0"/>
      <w:divBdr>
        <w:top w:val="none" w:sz="0" w:space="0" w:color="auto"/>
        <w:left w:val="none" w:sz="0" w:space="0" w:color="auto"/>
        <w:bottom w:val="none" w:sz="0" w:space="0" w:color="auto"/>
        <w:right w:val="none" w:sz="0" w:space="0" w:color="auto"/>
      </w:divBdr>
    </w:div>
    <w:div w:id="465854985">
      <w:bodyDiv w:val="1"/>
      <w:marLeft w:val="0"/>
      <w:marRight w:val="0"/>
      <w:marTop w:val="0"/>
      <w:marBottom w:val="0"/>
      <w:divBdr>
        <w:top w:val="none" w:sz="0" w:space="0" w:color="auto"/>
        <w:left w:val="none" w:sz="0" w:space="0" w:color="auto"/>
        <w:bottom w:val="none" w:sz="0" w:space="0" w:color="auto"/>
        <w:right w:val="none" w:sz="0" w:space="0" w:color="auto"/>
      </w:divBdr>
    </w:div>
    <w:div w:id="482965837">
      <w:bodyDiv w:val="1"/>
      <w:marLeft w:val="0"/>
      <w:marRight w:val="0"/>
      <w:marTop w:val="0"/>
      <w:marBottom w:val="0"/>
      <w:divBdr>
        <w:top w:val="none" w:sz="0" w:space="0" w:color="auto"/>
        <w:left w:val="none" w:sz="0" w:space="0" w:color="auto"/>
        <w:bottom w:val="none" w:sz="0" w:space="0" w:color="auto"/>
        <w:right w:val="none" w:sz="0" w:space="0" w:color="auto"/>
      </w:divBdr>
    </w:div>
    <w:div w:id="484321594">
      <w:bodyDiv w:val="1"/>
      <w:marLeft w:val="0"/>
      <w:marRight w:val="0"/>
      <w:marTop w:val="0"/>
      <w:marBottom w:val="0"/>
      <w:divBdr>
        <w:top w:val="none" w:sz="0" w:space="0" w:color="auto"/>
        <w:left w:val="none" w:sz="0" w:space="0" w:color="auto"/>
        <w:bottom w:val="none" w:sz="0" w:space="0" w:color="auto"/>
        <w:right w:val="none" w:sz="0" w:space="0" w:color="auto"/>
      </w:divBdr>
    </w:div>
    <w:div w:id="493449642">
      <w:bodyDiv w:val="1"/>
      <w:marLeft w:val="0"/>
      <w:marRight w:val="0"/>
      <w:marTop w:val="0"/>
      <w:marBottom w:val="0"/>
      <w:divBdr>
        <w:top w:val="none" w:sz="0" w:space="0" w:color="auto"/>
        <w:left w:val="none" w:sz="0" w:space="0" w:color="auto"/>
        <w:bottom w:val="none" w:sz="0" w:space="0" w:color="auto"/>
        <w:right w:val="none" w:sz="0" w:space="0" w:color="auto"/>
      </w:divBdr>
    </w:div>
    <w:div w:id="493569440">
      <w:bodyDiv w:val="1"/>
      <w:marLeft w:val="0"/>
      <w:marRight w:val="0"/>
      <w:marTop w:val="0"/>
      <w:marBottom w:val="0"/>
      <w:divBdr>
        <w:top w:val="none" w:sz="0" w:space="0" w:color="auto"/>
        <w:left w:val="none" w:sz="0" w:space="0" w:color="auto"/>
        <w:bottom w:val="none" w:sz="0" w:space="0" w:color="auto"/>
        <w:right w:val="none" w:sz="0" w:space="0" w:color="auto"/>
      </w:divBdr>
    </w:div>
    <w:div w:id="494029075">
      <w:bodyDiv w:val="1"/>
      <w:marLeft w:val="0"/>
      <w:marRight w:val="0"/>
      <w:marTop w:val="0"/>
      <w:marBottom w:val="0"/>
      <w:divBdr>
        <w:top w:val="none" w:sz="0" w:space="0" w:color="auto"/>
        <w:left w:val="none" w:sz="0" w:space="0" w:color="auto"/>
        <w:bottom w:val="none" w:sz="0" w:space="0" w:color="auto"/>
        <w:right w:val="none" w:sz="0" w:space="0" w:color="auto"/>
      </w:divBdr>
    </w:div>
    <w:div w:id="532307279">
      <w:bodyDiv w:val="1"/>
      <w:marLeft w:val="0"/>
      <w:marRight w:val="0"/>
      <w:marTop w:val="0"/>
      <w:marBottom w:val="0"/>
      <w:divBdr>
        <w:top w:val="none" w:sz="0" w:space="0" w:color="auto"/>
        <w:left w:val="none" w:sz="0" w:space="0" w:color="auto"/>
        <w:bottom w:val="none" w:sz="0" w:space="0" w:color="auto"/>
        <w:right w:val="none" w:sz="0" w:space="0" w:color="auto"/>
      </w:divBdr>
    </w:div>
    <w:div w:id="540632901">
      <w:bodyDiv w:val="1"/>
      <w:marLeft w:val="0"/>
      <w:marRight w:val="0"/>
      <w:marTop w:val="0"/>
      <w:marBottom w:val="0"/>
      <w:divBdr>
        <w:top w:val="none" w:sz="0" w:space="0" w:color="auto"/>
        <w:left w:val="none" w:sz="0" w:space="0" w:color="auto"/>
        <w:bottom w:val="none" w:sz="0" w:space="0" w:color="auto"/>
        <w:right w:val="none" w:sz="0" w:space="0" w:color="auto"/>
      </w:divBdr>
    </w:div>
    <w:div w:id="578103955">
      <w:bodyDiv w:val="1"/>
      <w:marLeft w:val="0"/>
      <w:marRight w:val="0"/>
      <w:marTop w:val="0"/>
      <w:marBottom w:val="0"/>
      <w:divBdr>
        <w:top w:val="none" w:sz="0" w:space="0" w:color="auto"/>
        <w:left w:val="none" w:sz="0" w:space="0" w:color="auto"/>
        <w:bottom w:val="none" w:sz="0" w:space="0" w:color="auto"/>
        <w:right w:val="none" w:sz="0" w:space="0" w:color="auto"/>
      </w:divBdr>
    </w:div>
    <w:div w:id="584920700">
      <w:bodyDiv w:val="1"/>
      <w:marLeft w:val="0"/>
      <w:marRight w:val="0"/>
      <w:marTop w:val="0"/>
      <w:marBottom w:val="0"/>
      <w:divBdr>
        <w:top w:val="none" w:sz="0" w:space="0" w:color="auto"/>
        <w:left w:val="none" w:sz="0" w:space="0" w:color="auto"/>
        <w:bottom w:val="none" w:sz="0" w:space="0" w:color="auto"/>
        <w:right w:val="none" w:sz="0" w:space="0" w:color="auto"/>
      </w:divBdr>
    </w:div>
    <w:div w:id="587230955">
      <w:bodyDiv w:val="1"/>
      <w:marLeft w:val="0"/>
      <w:marRight w:val="0"/>
      <w:marTop w:val="0"/>
      <w:marBottom w:val="0"/>
      <w:divBdr>
        <w:top w:val="none" w:sz="0" w:space="0" w:color="auto"/>
        <w:left w:val="none" w:sz="0" w:space="0" w:color="auto"/>
        <w:bottom w:val="none" w:sz="0" w:space="0" w:color="auto"/>
        <w:right w:val="none" w:sz="0" w:space="0" w:color="auto"/>
      </w:divBdr>
    </w:div>
    <w:div w:id="638847619">
      <w:bodyDiv w:val="1"/>
      <w:marLeft w:val="0"/>
      <w:marRight w:val="0"/>
      <w:marTop w:val="0"/>
      <w:marBottom w:val="0"/>
      <w:divBdr>
        <w:top w:val="none" w:sz="0" w:space="0" w:color="auto"/>
        <w:left w:val="none" w:sz="0" w:space="0" w:color="auto"/>
        <w:bottom w:val="none" w:sz="0" w:space="0" w:color="auto"/>
        <w:right w:val="none" w:sz="0" w:space="0" w:color="auto"/>
      </w:divBdr>
    </w:div>
    <w:div w:id="639771052">
      <w:bodyDiv w:val="1"/>
      <w:marLeft w:val="0"/>
      <w:marRight w:val="0"/>
      <w:marTop w:val="0"/>
      <w:marBottom w:val="0"/>
      <w:divBdr>
        <w:top w:val="none" w:sz="0" w:space="0" w:color="auto"/>
        <w:left w:val="none" w:sz="0" w:space="0" w:color="auto"/>
        <w:bottom w:val="none" w:sz="0" w:space="0" w:color="auto"/>
        <w:right w:val="none" w:sz="0" w:space="0" w:color="auto"/>
      </w:divBdr>
    </w:div>
    <w:div w:id="659619913">
      <w:bodyDiv w:val="1"/>
      <w:marLeft w:val="0"/>
      <w:marRight w:val="0"/>
      <w:marTop w:val="0"/>
      <w:marBottom w:val="0"/>
      <w:divBdr>
        <w:top w:val="none" w:sz="0" w:space="0" w:color="auto"/>
        <w:left w:val="none" w:sz="0" w:space="0" w:color="auto"/>
        <w:bottom w:val="none" w:sz="0" w:space="0" w:color="auto"/>
        <w:right w:val="none" w:sz="0" w:space="0" w:color="auto"/>
      </w:divBdr>
    </w:div>
    <w:div w:id="672991440">
      <w:bodyDiv w:val="1"/>
      <w:marLeft w:val="0"/>
      <w:marRight w:val="0"/>
      <w:marTop w:val="0"/>
      <w:marBottom w:val="0"/>
      <w:divBdr>
        <w:top w:val="none" w:sz="0" w:space="0" w:color="auto"/>
        <w:left w:val="none" w:sz="0" w:space="0" w:color="auto"/>
        <w:bottom w:val="none" w:sz="0" w:space="0" w:color="auto"/>
        <w:right w:val="none" w:sz="0" w:space="0" w:color="auto"/>
      </w:divBdr>
    </w:div>
    <w:div w:id="683477601">
      <w:bodyDiv w:val="1"/>
      <w:marLeft w:val="0"/>
      <w:marRight w:val="0"/>
      <w:marTop w:val="0"/>
      <w:marBottom w:val="0"/>
      <w:divBdr>
        <w:top w:val="none" w:sz="0" w:space="0" w:color="auto"/>
        <w:left w:val="none" w:sz="0" w:space="0" w:color="auto"/>
        <w:bottom w:val="none" w:sz="0" w:space="0" w:color="auto"/>
        <w:right w:val="none" w:sz="0" w:space="0" w:color="auto"/>
      </w:divBdr>
    </w:div>
    <w:div w:id="696078536">
      <w:bodyDiv w:val="1"/>
      <w:marLeft w:val="0"/>
      <w:marRight w:val="0"/>
      <w:marTop w:val="0"/>
      <w:marBottom w:val="0"/>
      <w:divBdr>
        <w:top w:val="none" w:sz="0" w:space="0" w:color="auto"/>
        <w:left w:val="none" w:sz="0" w:space="0" w:color="auto"/>
        <w:bottom w:val="none" w:sz="0" w:space="0" w:color="auto"/>
        <w:right w:val="none" w:sz="0" w:space="0" w:color="auto"/>
      </w:divBdr>
    </w:div>
    <w:div w:id="708722312">
      <w:bodyDiv w:val="1"/>
      <w:marLeft w:val="0"/>
      <w:marRight w:val="0"/>
      <w:marTop w:val="0"/>
      <w:marBottom w:val="0"/>
      <w:divBdr>
        <w:top w:val="none" w:sz="0" w:space="0" w:color="auto"/>
        <w:left w:val="none" w:sz="0" w:space="0" w:color="auto"/>
        <w:bottom w:val="none" w:sz="0" w:space="0" w:color="auto"/>
        <w:right w:val="none" w:sz="0" w:space="0" w:color="auto"/>
      </w:divBdr>
    </w:div>
    <w:div w:id="742676370">
      <w:bodyDiv w:val="1"/>
      <w:marLeft w:val="0"/>
      <w:marRight w:val="0"/>
      <w:marTop w:val="0"/>
      <w:marBottom w:val="0"/>
      <w:divBdr>
        <w:top w:val="none" w:sz="0" w:space="0" w:color="auto"/>
        <w:left w:val="none" w:sz="0" w:space="0" w:color="auto"/>
        <w:bottom w:val="none" w:sz="0" w:space="0" w:color="auto"/>
        <w:right w:val="none" w:sz="0" w:space="0" w:color="auto"/>
      </w:divBdr>
    </w:div>
    <w:div w:id="745345740">
      <w:bodyDiv w:val="1"/>
      <w:marLeft w:val="0"/>
      <w:marRight w:val="0"/>
      <w:marTop w:val="0"/>
      <w:marBottom w:val="0"/>
      <w:divBdr>
        <w:top w:val="none" w:sz="0" w:space="0" w:color="auto"/>
        <w:left w:val="none" w:sz="0" w:space="0" w:color="auto"/>
        <w:bottom w:val="none" w:sz="0" w:space="0" w:color="auto"/>
        <w:right w:val="none" w:sz="0" w:space="0" w:color="auto"/>
      </w:divBdr>
    </w:div>
    <w:div w:id="802583053">
      <w:bodyDiv w:val="1"/>
      <w:marLeft w:val="0"/>
      <w:marRight w:val="0"/>
      <w:marTop w:val="0"/>
      <w:marBottom w:val="0"/>
      <w:divBdr>
        <w:top w:val="none" w:sz="0" w:space="0" w:color="auto"/>
        <w:left w:val="none" w:sz="0" w:space="0" w:color="auto"/>
        <w:bottom w:val="none" w:sz="0" w:space="0" w:color="auto"/>
        <w:right w:val="none" w:sz="0" w:space="0" w:color="auto"/>
      </w:divBdr>
    </w:div>
    <w:div w:id="896477133">
      <w:bodyDiv w:val="1"/>
      <w:marLeft w:val="0"/>
      <w:marRight w:val="0"/>
      <w:marTop w:val="0"/>
      <w:marBottom w:val="0"/>
      <w:divBdr>
        <w:top w:val="none" w:sz="0" w:space="0" w:color="auto"/>
        <w:left w:val="none" w:sz="0" w:space="0" w:color="auto"/>
        <w:bottom w:val="none" w:sz="0" w:space="0" w:color="auto"/>
        <w:right w:val="none" w:sz="0" w:space="0" w:color="auto"/>
      </w:divBdr>
    </w:div>
    <w:div w:id="903564106">
      <w:bodyDiv w:val="1"/>
      <w:marLeft w:val="0"/>
      <w:marRight w:val="0"/>
      <w:marTop w:val="0"/>
      <w:marBottom w:val="0"/>
      <w:divBdr>
        <w:top w:val="none" w:sz="0" w:space="0" w:color="auto"/>
        <w:left w:val="none" w:sz="0" w:space="0" w:color="auto"/>
        <w:bottom w:val="none" w:sz="0" w:space="0" w:color="auto"/>
        <w:right w:val="none" w:sz="0" w:space="0" w:color="auto"/>
      </w:divBdr>
    </w:div>
    <w:div w:id="991130801">
      <w:bodyDiv w:val="1"/>
      <w:marLeft w:val="0"/>
      <w:marRight w:val="0"/>
      <w:marTop w:val="0"/>
      <w:marBottom w:val="0"/>
      <w:divBdr>
        <w:top w:val="none" w:sz="0" w:space="0" w:color="auto"/>
        <w:left w:val="none" w:sz="0" w:space="0" w:color="auto"/>
        <w:bottom w:val="none" w:sz="0" w:space="0" w:color="auto"/>
        <w:right w:val="none" w:sz="0" w:space="0" w:color="auto"/>
      </w:divBdr>
    </w:div>
    <w:div w:id="992952030">
      <w:bodyDiv w:val="1"/>
      <w:marLeft w:val="0"/>
      <w:marRight w:val="0"/>
      <w:marTop w:val="0"/>
      <w:marBottom w:val="0"/>
      <w:divBdr>
        <w:top w:val="none" w:sz="0" w:space="0" w:color="auto"/>
        <w:left w:val="none" w:sz="0" w:space="0" w:color="auto"/>
        <w:bottom w:val="none" w:sz="0" w:space="0" w:color="auto"/>
        <w:right w:val="none" w:sz="0" w:space="0" w:color="auto"/>
      </w:divBdr>
    </w:div>
    <w:div w:id="996223697">
      <w:bodyDiv w:val="1"/>
      <w:marLeft w:val="0"/>
      <w:marRight w:val="0"/>
      <w:marTop w:val="0"/>
      <w:marBottom w:val="0"/>
      <w:divBdr>
        <w:top w:val="none" w:sz="0" w:space="0" w:color="auto"/>
        <w:left w:val="none" w:sz="0" w:space="0" w:color="auto"/>
        <w:bottom w:val="none" w:sz="0" w:space="0" w:color="auto"/>
        <w:right w:val="none" w:sz="0" w:space="0" w:color="auto"/>
      </w:divBdr>
    </w:div>
    <w:div w:id="1016350139">
      <w:bodyDiv w:val="1"/>
      <w:marLeft w:val="0"/>
      <w:marRight w:val="0"/>
      <w:marTop w:val="0"/>
      <w:marBottom w:val="0"/>
      <w:divBdr>
        <w:top w:val="none" w:sz="0" w:space="0" w:color="auto"/>
        <w:left w:val="none" w:sz="0" w:space="0" w:color="auto"/>
        <w:bottom w:val="none" w:sz="0" w:space="0" w:color="auto"/>
        <w:right w:val="none" w:sz="0" w:space="0" w:color="auto"/>
      </w:divBdr>
    </w:div>
    <w:div w:id="1017538430">
      <w:bodyDiv w:val="1"/>
      <w:marLeft w:val="0"/>
      <w:marRight w:val="0"/>
      <w:marTop w:val="0"/>
      <w:marBottom w:val="0"/>
      <w:divBdr>
        <w:top w:val="none" w:sz="0" w:space="0" w:color="auto"/>
        <w:left w:val="none" w:sz="0" w:space="0" w:color="auto"/>
        <w:bottom w:val="none" w:sz="0" w:space="0" w:color="auto"/>
        <w:right w:val="none" w:sz="0" w:space="0" w:color="auto"/>
      </w:divBdr>
    </w:div>
    <w:div w:id="1022126330">
      <w:bodyDiv w:val="1"/>
      <w:marLeft w:val="0"/>
      <w:marRight w:val="0"/>
      <w:marTop w:val="0"/>
      <w:marBottom w:val="0"/>
      <w:divBdr>
        <w:top w:val="none" w:sz="0" w:space="0" w:color="auto"/>
        <w:left w:val="none" w:sz="0" w:space="0" w:color="auto"/>
        <w:bottom w:val="none" w:sz="0" w:space="0" w:color="auto"/>
        <w:right w:val="none" w:sz="0" w:space="0" w:color="auto"/>
      </w:divBdr>
    </w:div>
    <w:div w:id="1030642794">
      <w:bodyDiv w:val="1"/>
      <w:marLeft w:val="0"/>
      <w:marRight w:val="0"/>
      <w:marTop w:val="0"/>
      <w:marBottom w:val="0"/>
      <w:divBdr>
        <w:top w:val="none" w:sz="0" w:space="0" w:color="auto"/>
        <w:left w:val="none" w:sz="0" w:space="0" w:color="auto"/>
        <w:bottom w:val="none" w:sz="0" w:space="0" w:color="auto"/>
        <w:right w:val="none" w:sz="0" w:space="0" w:color="auto"/>
      </w:divBdr>
    </w:div>
    <w:div w:id="1040324150">
      <w:bodyDiv w:val="1"/>
      <w:marLeft w:val="0"/>
      <w:marRight w:val="0"/>
      <w:marTop w:val="0"/>
      <w:marBottom w:val="0"/>
      <w:divBdr>
        <w:top w:val="none" w:sz="0" w:space="0" w:color="auto"/>
        <w:left w:val="none" w:sz="0" w:space="0" w:color="auto"/>
        <w:bottom w:val="none" w:sz="0" w:space="0" w:color="auto"/>
        <w:right w:val="none" w:sz="0" w:space="0" w:color="auto"/>
      </w:divBdr>
    </w:div>
    <w:div w:id="1060447743">
      <w:bodyDiv w:val="1"/>
      <w:marLeft w:val="0"/>
      <w:marRight w:val="0"/>
      <w:marTop w:val="0"/>
      <w:marBottom w:val="0"/>
      <w:divBdr>
        <w:top w:val="none" w:sz="0" w:space="0" w:color="auto"/>
        <w:left w:val="none" w:sz="0" w:space="0" w:color="auto"/>
        <w:bottom w:val="none" w:sz="0" w:space="0" w:color="auto"/>
        <w:right w:val="none" w:sz="0" w:space="0" w:color="auto"/>
      </w:divBdr>
    </w:div>
    <w:div w:id="1062370071">
      <w:bodyDiv w:val="1"/>
      <w:marLeft w:val="0"/>
      <w:marRight w:val="0"/>
      <w:marTop w:val="0"/>
      <w:marBottom w:val="0"/>
      <w:divBdr>
        <w:top w:val="none" w:sz="0" w:space="0" w:color="auto"/>
        <w:left w:val="none" w:sz="0" w:space="0" w:color="auto"/>
        <w:bottom w:val="none" w:sz="0" w:space="0" w:color="auto"/>
        <w:right w:val="none" w:sz="0" w:space="0" w:color="auto"/>
      </w:divBdr>
    </w:div>
    <w:div w:id="1063260469">
      <w:bodyDiv w:val="1"/>
      <w:marLeft w:val="0"/>
      <w:marRight w:val="0"/>
      <w:marTop w:val="0"/>
      <w:marBottom w:val="0"/>
      <w:divBdr>
        <w:top w:val="none" w:sz="0" w:space="0" w:color="auto"/>
        <w:left w:val="none" w:sz="0" w:space="0" w:color="auto"/>
        <w:bottom w:val="none" w:sz="0" w:space="0" w:color="auto"/>
        <w:right w:val="none" w:sz="0" w:space="0" w:color="auto"/>
      </w:divBdr>
    </w:div>
    <w:div w:id="1072893795">
      <w:bodyDiv w:val="1"/>
      <w:marLeft w:val="0"/>
      <w:marRight w:val="0"/>
      <w:marTop w:val="0"/>
      <w:marBottom w:val="0"/>
      <w:divBdr>
        <w:top w:val="none" w:sz="0" w:space="0" w:color="auto"/>
        <w:left w:val="none" w:sz="0" w:space="0" w:color="auto"/>
        <w:bottom w:val="none" w:sz="0" w:space="0" w:color="auto"/>
        <w:right w:val="none" w:sz="0" w:space="0" w:color="auto"/>
      </w:divBdr>
    </w:div>
    <w:div w:id="1073510320">
      <w:bodyDiv w:val="1"/>
      <w:marLeft w:val="0"/>
      <w:marRight w:val="0"/>
      <w:marTop w:val="0"/>
      <w:marBottom w:val="0"/>
      <w:divBdr>
        <w:top w:val="none" w:sz="0" w:space="0" w:color="auto"/>
        <w:left w:val="none" w:sz="0" w:space="0" w:color="auto"/>
        <w:bottom w:val="none" w:sz="0" w:space="0" w:color="auto"/>
        <w:right w:val="none" w:sz="0" w:space="0" w:color="auto"/>
      </w:divBdr>
    </w:div>
    <w:div w:id="1093622886">
      <w:bodyDiv w:val="1"/>
      <w:marLeft w:val="0"/>
      <w:marRight w:val="0"/>
      <w:marTop w:val="0"/>
      <w:marBottom w:val="0"/>
      <w:divBdr>
        <w:top w:val="none" w:sz="0" w:space="0" w:color="auto"/>
        <w:left w:val="none" w:sz="0" w:space="0" w:color="auto"/>
        <w:bottom w:val="none" w:sz="0" w:space="0" w:color="auto"/>
        <w:right w:val="none" w:sz="0" w:space="0" w:color="auto"/>
      </w:divBdr>
    </w:div>
    <w:div w:id="1108429226">
      <w:bodyDiv w:val="1"/>
      <w:marLeft w:val="0"/>
      <w:marRight w:val="0"/>
      <w:marTop w:val="0"/>
      <w:marBottom w:val="0"/>
      <w:divBdr>
        <w:top w:val="none" w:sz="0" w:space="0" w:color="auto"/>
        <w:left w:val="none" w:sz="0" w:space="0" w:color="auto"/>
        <w:bottom w:val="none" w:sz="0" w:space="0" w:color="auto"/>
        <w:right w:val="none" w:sz="0" w:space="0" w:color="auto"/>
      </w:divBdr>
    </w:div>
    <w:div w:id="1133209540">
      <w:bodyDiv w:val="1"/>
      <w:marLeft w:val="0"/>
      <w:marRight w:val="0"/>
      <w:marTop w:val="0"/>
      <w:marBottom w:val="0"/>
      <w:divBdr>
        <w:top w:val="none" w:sz="0" w:space="0" w:color="auto"/>
        <w:left w:val="none" w:sz="0" w:space="0" w:color="auto"/>
        <w:bottom w:val="none" w:sz="0" w:space="0" w:color="auto"/>
        <w:right w:val="none" w:sz="0" w:space="0" w:color="auto"/>
      </w:divBdr>
    </w:div>
    <w:div w:id="1213469951">
      <w:bodyDiv w:val="1"/>
      <w:marLeft w:val="0"/>
      <w:marRight w:val="0"/>
      <w:marTop w:val="0"/>
      <w:marBottom w:val="0"/>
      <w:divBdr>
        <w:top w:val="none" w:sz="0" w:space="0" w:color="auto"/>
        <w:left w:val="none" w:sz="0" w:space="0" w:color="auto"/>
        <w:bottom w:val="none" w:sz="0" w:space="0" w:color="auto"/>
        <w:right w:val="none" w:sz="0" w:space="0" w:color="auto"/>
      </w:divBdr>
      <w:divsChild>
        <w:div w:id="654341267">
          <w:marLeft w:val="-330"/>
          <w:marRight w:val="0"/>
          <w:marTop w:val="0"/>
          <w:marBottom w:val="0"/>
          <w:divBdr>
            <w:top w:val="none" w:sz="0" w:space="0" w:color="auto"/>
            <w:left w:val="none" w:sz="0" w:space="0" w:color="auto"/>
            <w:bottom w:val="none" w:sz="0" w:space="0" w:color="auto"/>
            <w:right w:val="none" w:sz="0" w:space="0" w:color="auto"/>
          </w:divBdr>
        </w:div>
      </w:divsChild>
    </w:div>
    <w:div w:id="1257396401">
      <w:bodyDiv w:val="1"/>
      <w:marLeft w:val="0"/>
      <w:marRight w:val="0"/>
      <w:marTop w:val="0"/>
      <w:marBottom w:val="0"/>
      <w:divBdr>
        <w:top w:val="none" w:sz="0" w:space="0" w:color="auto"/>
        <w:left w:val="none" w:sz="0" w:space="0" w:color="auto"/>
        <w:bottom w:val="none" w:sz="0" w:space="0" w:color="auto"/>
        <w:right w:val="none" w:sz="0" w:space="0" w:color="auto"/>
      </w:divBdr>
    </w:div>
    <w:div w:id="1263874234">
      <w:bodyDiv w:val="1"/>
      <w:marLeft w:val="0"/>
      <w:marRight w:val="0"/>
      <w:marTop w:val="0"/>
      <w:marBottom w:val="0"/>
      <w:divBdr>
        <w:top w:val="none" w:sz="0" w:space="0" w:color="auto"/>
        <w:left w:val="none" w:sz="0" w:space="0" w:color="auto"/>
        <w:bottom w:val="none" w:sz="0" w:space="0" w:color="auto"/>
        <w:right w:val="none" w:sz="0" w:space="0" w:color="auto"/>
      </w:divBdr>
    </w:div>
    <w:div w:id="1268153643">
      <w:bodyDiv w:val="1"/>
      <w:marLeft w:val="0"/>
      <w:marRight w:val="0"/>
      <w:marTop w:val="0"/>
      <w:marBottom w:val="0"/>
      <w:divBdr>
        <w:top w:val="none" w:sz="0" w:space="0" w:color="auto"/>
        <w:left w:val="none" w:sz="0" w:space="0" w:color="auto"/>
        <w:bottom w:val="none" w:sz="0" w:space="0" w:color="auto"/>
        <w:right w:val="none" w:sz="0" w:space="0" w:color="auto"/>
      </w:divBdr>
    </w:div>
    <w:div w:id="1281453456">
      <w:bodyDiv w:val="1"/>
      <w:marLeft w:val="0"/>
      <w:marRight w:val="0"/>
      <w:marTop w:val="0"/>
      <w:marBottom w:val="0"/>
      <w:divBdr>
        <w:top w:val="none" w:sz="0" w:space="0" w:color="auto"/>
        <w:left w:val="none" w:sz="0" w:space="0" w:color="auto"/>
        <w:bottom w:val="none" w:sz="0" w:space="0" w:color="auto"/>
        <w:right w:val="none" w:sz="0" w:space="0" w:color="auto"/>
      </w:divBdr>
    </w:div>
    <w:div w:id="1284656128">
      <w:bodyDiv w:val="1"/>
      <w:marLeft w:val="0"/>
      <w:marRight w:val="0"/>
      <w:marTop w:val="0"/>
      <w:marBottom w:val="0"/>
      <w:divBdr>
        <w:top w:val="none" w:sz="0" w:space="0" w:color="auto"/>
        <w:left w:val="none" w:sz="0" w:space="0" w:color="auto"/>
        <w:bottom w:val="none" w:sz="0" w:space="0" w:color="auto"/>
        <w:right w:val="none" w:sz="0" w:space="0" w:color="auto"/>
      </w:divBdr>
    </w:div>
    <w:div w:id="1294408518">
      <w:bodyDiv w:val="1"/>
      <w:marLeft w:val="0"/>
      <w:marRight w:val="0"/>
      <w:marTop w:val="0"/>
      <w:marBottom w:val="0"/>
      <w:divBdr>
        <w:top w:val="none" w:sz="0" w:space="0" w:color="auto"/>
        <w:left w:val="none" w:sz="0" w:space="0" w:color="auto"/>
        <w:bottom w:val="none" w:sz="0" w:space="0" w:color="auto"/>
        <w:right w:val="none" w:sz="0" w:space="0" w:color="auto"/>
      </w:divBdr>
    </w:div>
    <w:div w:id="1296444807">
      <w:bodyDiv w:val="1"/>
      <w:marLeft w:val="0"/>
      <w:marRight w:val="0"/>
      <w:marTop w:val="0"/>
      <w:marBottom w:val="0"/>
      <w:divBdr>
        <w:top w:val="none" w:sz="0" w:space="0" w:color="auto"/>
        <w:left w:val="none" w:sz="0" w:space="0" w:color="auto"/>
        <w:bottom w:val="none" w:sz="0" w:space="0" w:color="auto"/>
        <w:right w:val="none" w:sz="0" w:space="0" w:color="auto"/>
      </w:divBdr>
    </w:div>
    <w:div w:id="1301879815">
      <w:bodyDiv w:val="1"/>
      <w:marLeft w:val="0"/>
      <w:marRight w:val="0"/>
      <w:marTop w:val="0"/>
      <w:marBottom w:val="0"/>
      <w:divBdr>
        <w:top w:val="none" w:sz="0" w:space="0" w:color="auto"/>
        <w:left w:val="none" w:sz="0" w:space="0" w:color="auto"/>
        <w:bottom w:val="none" w:sz="0" w:space="0" w:color="auto"/>
        <w:right w:val="none" w:sz="0" w:space="0" w:color="auto"/>
      </w:divBdr>
    </w:div>
    <w:div w:id="1307665328">
      <w:bodyDiv w:val="1"/>
      <w:marLeft w:val="0"/>
      <w:marRight w:val="0"/>
      <w:marTop w:val="0"/>
      <w:marBottom w:val="0"/>
      <w:divBdr>
        <w:top w:val="none" w:sz="0" w:space="0" w:color="auto"/>
        <w:left w:val="none" w:sz="0" w:space="0" w:color="auto"/>
        <w:bottom w:val="none" w:sz="0" w:space="0" w:color="auto"/>
        <w:right w:val="none" w:sz="0" w:space="0" w:color="auto"/>
      </w:divBdr>
    </w:div>
    <w:div w:id="1310330349">
      <w:bodyDiv w:val="1"/>
      <w:marLeft w:val="0"/>
      <w:marRight w:val="0"/>
      <w:marTop w:val="0"/>
      <w:marBottom w:val="0"/>
      <w:divBdr>
        <w:top w:val="none" w:sz="0" w:space="0" w:color="auto"/>
        <w:left w:val="none" w:sz="0" w:space="0" w:color="auto"/>
        <w:bottom w:val="none" w:sz="0" w:space="0" w:color="auto"/>
        <w:right w:val="none" w:sz="0" w:space="0" w:color="auto"/>
      </w:divBdr>
    </w:div>
    <w:div w:id="1320381934">
      <w:bodyDiv w:val="1"/>
      <w:marLeft w:val="0"/>
      <w:marRight w:val="0"/>
      <w:marTop w:val="0"/>
      <w:marBottom w:val="0"/>
      <w:divBdr>
        <w:top w:val="none" w:sz="0" w:space="0" w:color="auto"/>
        <w:left w:val="none" w:sz="0" w:space="0" w:color="auto"/>
        <w:bottom w:val="none" w:sz="0" w:space="0" w:color="auto"/>
        <w:right w:val="none" w:sz="0" w:space="0" w:color="auto"/>
      </w:divBdr>
    </w:div>
    <w:div w:id="1365517267">
      <w:bodyDiv w:val="1"/>
      <w:marLeft w:val="0"/>
      <w:marRight w:val="0"/>
      <w:marTop w:val="0"/>
      <w:marBottom w:val="0"/>
      <w:divBdr>
        <w:top w:val="none" w:sz="0" w:space="0" w:color="auto"/>
        <w:left w:val="none" w:sz="0" w:space="0" w:color="auto"/>
        <w:bottom w:val="none" w:sz="0" w:space="0" w:color="auto"/>
        <w:right w:val="none" w:sz="0" w:space="0" w:color="auto"/>
      </w:divBdr>
    </w:div>
    <w:div w:id="1388066124">
      <w:bodyDiv w:val="1"/>
      <w:marLeft w:val="0"/>
      <w:marRight w:val="0"/>
      <w:marTop w:val="0"/>
      <w:marBottom w:val="0"/>
      <w:divBdr>
        <w:top w:val="none" w:sz="0" w:space="0" w:color="auto"/>
        <w:left w:val="none" w:sz="0" w:space="0" w:color="auto"/>
        <w:bottom w:val="none" w:sz="0" w:space="0" w:color="auto"/>
        <w:right w:val="none" w:sz="0" w:space="0" w:color="auto"/>
      </w:divBdr>
    </w:div>
    <w:div w:id="1394540948">
      <w:bodyDiv w:val="1"/>
      <w:marLeft w:val="0"/>
      <w:marRight w:val="0"/>
      <w:marTop w:val="0"/>
      <w:marBottom w:val="0"/>
      <w:divBdr>
        <w:top w:val="none" w:sz="0" w:space="0" w:color="auto"/>
        <w:left w:val="none" w:sz="0" w:space="0" w:color="auto"/>
        <w:bottom w:val="none" w:sz="0" w:space="0" w:color="auto"/>
        <w:right w:val="none" w:sz="0" w:space="0" w:color="auto"/>
      </w:divBdr>
    </w:div>
    <w:div w:id="1415587725">
      <w:bodyDiv w:val="1"/>
      <w:marLeft w:val="0"/>
      <w:marRight w:val="0"/>
      <w:marTop w:val="0"/>
      <w:marBottom w:val="0"/>
      <w:divBdr>
        <w:top w:val="none" w:sz="0" w:space="0" w:color="auto"/>
        <w:left w:val="none" w:sz="0" w:space="0" w:color="auto"/>
        <w:bottom w:val="none" w:sz="0" w:space="0" w:color="auto"/>
        <w:right w:val="none" w:sz="0" w:space="0" w:color="auto"/>
      </w:divBdr>
    </w:div>
    <w:div w:id="1420372058">
      <w:bodyDiv w:val="1"/>
      <w:marLeft w:val="0"/>
      <w:marRight w:val="0"/>
      <w:marTop w:val="0"/>
      <w:marBottom w:val="0"/>
      <w:divBdr>
        <w:top w:val="none" w:sz="0" w:space="0" w:color="auto"/>
        <w:left w:val="none" w:sz="0" w:space="0" w:color="auto"/>
        <w:bottom w:val="none" w:sz="0" w:space="0" w:color="auto"/>
        <w:right w:val="none" w:sz="0" w:space="0" w:color="auto"/>
      </w:divBdr>
    </w:div>
    <w:div w:id="1421490732">
      <w:bodyDiv w:val="1"/>
      <w:marLeft w:val="0"/>
      <w:marRight w:val="0"/>
      <w:marTop w:val="0"/>
      <w:marBottom w:val="0"/>
      <w:divBdr>
        <w:top w:val="none" w:sz="0" w:space="0" w:color="auto"/>
        <w:left w:val="none" w:sz="0" w:space="0" w:color="auto"/>
        <w:bottom w:val="none" w:sz="0" w:space="0" w:color="auto"/>
        <w:right w:val="none" w:sz="0" w:space="0" w:color="auto"/>
      </w:divBdr>
    </w:div>
    <w:div w:id="1498231867">
      <w:bodyDiv w:val="1"/>
      <w:marLeft w:val="0"/>
      <w:marRight w:val="0"/>
      <w:marTop w:val="0"/>
      <w:marBottom w:val="0"/>
      <w:divBdr>
        <w:top w:val="none" w:sz="0" w:space="0" w:color="auto"/>
        <w:left w:val="none" w:sz="0" w:space="0" w:color="auto"/>
        <w:bottom w:val="none" w:sz="0" w:space="0" w:color="auto"/>
        <w:right w:val="none" w:sz="0" w:space="0" w:color="auto"/>
      </w:divBdr>
    </w:div>
    <w:div w:id="1540120821">
      <w:bodyDiv w:val="1"/>
      <w:marLeft w:val="0"/>
      <w:marRight w:val="0"/>
      <w:marTop w:val="0"/>
      <w:marBottom w:val="0"/>
      <w:divBdr>
        <w:top w:val="none" w:sz="0" w:space="0" w:color="auto"/>
        <w:left w:val="none" w:sz="0" w:space="0" w:color="auto"/>
        <w:bottom w:val="none" w:sz="0" w:space="0" w:color="auto"/>
        <w:right w:val="none" w:sz="0" w:space="0" w:color="auto"/>
      </w:divBdr>
    </w:div>
    <w:div w:id="1541822582">
      <w:bodyDiv w:val="1"/>
      <w:marLeft w:val="0"/>
      <w:marRight w:val="0"/>
      <w:marTop w:val="0"/>
      <w:marBottom w:val="0"/>
      <w:divBdr>
        <w:top w:val="none" w:sz="0" w:space="0" w:color="auto"/>
        <w:left w:val="none" w:sz="0" w:space="0" w:color="auto"/>
        <w:bottom w:val="none" w:sz="0" w:space="0" w:color="auto"/>
        <w:right w:val="none" w:sz="0" w:space="0" w:color="auto"/>
      </w:divBdr>
    </w:div>
    <w:div w:id="1568343751">
      <w:bodyDiv w:val="1"/>
      <w:marLeft w:val="0"/>
      <w:marRight w:val="0"/>
      <w:marTop w:val="0"/>
      <w:marBottom w:val="0"/>
      <w:divBdr>
        <w:top w:val="none" w:sz="0" w:space="0" w:color="auto"/>
        <w:left w:val="none" w:sz="0" w:space="0" w:color="auto"/>
        <w:bottom w:val="none" w:sz="0" w:space="0" w:color="auto"/>
        <w:right w:val="none" w:sz="0" w:space="0" w:color="auto"/>
      </w:divBdr>
    </w:div>
    <w:div w:id="1575817202">
      <w:bodyDiv w:val="1"/>
      <w:marLeft w:val="0"/>
      <w:marRight w:val="0"/>
      <w:marTop w:val="0"/>
      <w:marBottom w:val="0"/>
      <w:divBdr>
        <w:top w:val="none" w:sz="0" w:space="0" w:color="auto"/>
        <w:left w:val="none" w:sz="0" w:space="0" w:color="auto"/>
        <w:bottom w:val="none" w:sz="0" w:space="0" w:color="auto"/>
        <w:right w:val="none" w:sz="0" w:space="0" w:color="auto"/>
      </w:divBdr>
    </w:div>
    <w:div w:id="1582832774">
      <w:bodyDiv w:val="1"/>
      <w:marLeft w:val="0"/>
      <w:marRight w:val="0"/>
      <w:marTop w:val="0"/>
      <w:marBottom w:val="0"/>
      <w:divBdr>
        <w:top w:val="none" w:sz="0" w:space="0" w:color="auto"/>
        <w:left w:val="none" w:sz="0" w:space="0" w:color="auto"/>
        <w:bottom w:val="none" w:sz="0" w:space="0" w:color="auto"/>
        <w:right w:val="none" w:sz="0" w:space="0" w:color="auto"/>
      </w:divBdr>
    </w:div>
    <w:div w:id="1603999498">
      <w:bodyDiv w:val="1"/>
      <w:marLeft w:val="0"/>
      <w:marRight w:val="0"/>
      <w:marTop w:val="0"/>
      <w:marBottom w:val="0"/>
      <w:divBdr>
        <w:top w:val="none" w:sz="0" w:space="0" w:color="auto"/>
        <w:left w:val="none" w:sz="0" w:space="0" w:color="auto"/>
        <w:bottom w:val="none" w:sz="0" w:space="0" w:color="auto"/>
        <w:right w:val="none" w:sz="0" w:space="0" w:color="auto"/>
      </w:divBdr>
    </w:div>
    <w:div w:id="1612320396">
      <w:bodyDiv w:val="1"/>
      <w:marLeft w:val="0"/>
      <w:marRight w:val="0"/>
      <w:marTop w:val="0"/>
      <w:marBottom w:val="0"/>
      <w:divBdr>
        <w:top w:val="none" w:sz="0" w:space="0" w:color="auto"/>
        <w:left w:val="none" w:sz="0" w:space="0" w:color="auto"/>
        <w:bottom w:val="none" w:sz="0" w:space="0" w:color="auto"/>
        <w:right w:val="none" w:sz="0" w:space="0" w:color="auto"/>
      </w:divBdr>
    </w:div>
    <w:div w:id="1620377912">
      <w:bodyDiv w:val="1"/>
      <w:marLeft w:val="0"/>
      <w:marRight w:val="0"/>
      <w:marTop w:val="0"/>
      <w:marBottom w:val="0"/>
      <w:divBdr>
        <w:top w:val="none" w:sz="0" w:space="0" w:color="auto"/>
        <w:left w:val="none" w:sz="0" w:space="0" w:color="auto"/>
        <w:bottom w:val="none" w:sz="0" w:space="0" w:color="auto"/>
        <w:right w:val="none" w:sz="0" w:space="0" w:color="auto"/>
      </w:divBdr>
    </w:div>
    <w:div w:id="1653948885">
      <w:bodyDiv w:val="1"/>
      <w:marLeft w:val="0"/>
      <w:marRight w:val="0"/>
      <w:marTop w:val="0"/>
      <w:marBottom w:val="0"/>
      <w:divBdr>
        <w:top w:val="none" w:sz="0" w:space="0" w:color="auto"/>
        <w:left w:val="none" w:sz="0" w:space="0" w:color="auto"/>
        <w:bottom w:val="none" w:sz="0" w:space="0" w:color="auto"/>
        <w:right w:val="none" w:sz="0" w:space="0" w:color="auto"/>
      </w:divBdr>
    </w:div>
    <w:div w:id="1657880890">
      <w:bodyDiv w:val="1"/>
      <w:marLeft w:val="0"/>
      <w:marRight w:val="0"/>
      <w:marTop w:val="0"/>
      <w:marBottom w:val="0"/>
      <w:divBdr>
        <w:top w:val="none" w:sz="0" w:space="0" w:color="auto"/>
        <w:left w:val="none" w:sz="0" w:space="0" w:color="auto"/>
        <w:bottom w:val="none" w:sz="0" w:space="0" w:color="auto"/>
        <w:right w:val="none" w:sz="0" w:space="0" w:color="auto"/>
      </w:divBdr>
    </w:div>
    <w:div w:id="1659454839">
      <w:bodyDiv w:val="1"/>
      <w:marLeft w:val="0"/>
      <w:marRight w:val="0"/>
      <w:marTop w:val="0"/>
      <w:marBottom w:val="0"/>
      <w:divBdr>
        <w:top w:val="none" w:sz="0" w:space="0" w:color="auto"/>
        <w:left w:val="none" w:sz="0" w:space="0" w:color="auto"/>
        <w:bottom w:val="none" w:sz="0" w:space="0" w:color="auto"/>
        <w:right w:val="none" w:sz="0" w:space="0" w:color="auto"/>
      </w:divBdr>
    </w:div>
    <w:div w:id="1661738399">
      <w:bodyDiv w:val="1"/>
      <w:marLeft w:val="0"/>
      <w:marRight w:val="0"/>
      <w:marTop w:val="0"/>
      <w:marBottom w:val="0"/>
      <w:divBdr>
        <w:top w:val="none" w:sz="0" w:space="0" w:color="auto"/>
        <w:left w:val="none" w:sz="0" w:space="0" w:color="auto"/>
        <w:bottom w:val="none" w:sz="0" w:space="0" w:color="auto"/>
        <w:right w:val="none" w:sz="0" w:space="0" w:color="auto"/>
      </w:divBdr>
    </w:div>
    <w:div w:id="1663465264">
      <w:bodyDiv w:val="1"/>
      <w:marLeft w:val="0"/>
      <w:marRight w:val="0"/>
      <w:marTop w:val="0"/>
      <w:marBottom w:val="0"/>
      <w:divBdr>
        <w:top w:val="none" w:sz="0" w:space="0" w:color="auto"/>
        <w:left w:val="none" w:sz="0" w:space="0" w:color="auto"/>
        <w:bottom w:val="none" w:sz="0" w:space="0" w:color="auto"/>
        <w:right w:val="none" w:sz="0" w:space="0" w:color="auto"/>
      </w:divBdr>
    </w:div>
    <w:div w:id="1693452535">
      <w:bodyDiv w:val="1"/>
      <w:marLeft w:val="0"/>
      <w:marRight w:val="0"/>
      <w:marTop w:val="0"/>
      <w:marBottom w:val="0"/>
      <w:divBdr>
        <w:top w:val="none" w:sz="0" w:space="0" w:color="auto"/>
        <w:left w:val="none" w:sz="0" w:space="0" w:color="auto"/>
        <w:bottom w:val="none" w:sz="0" w:space="0" w:color="auto"/>
        <w:right w:val="none" w:sz="0" w:space="0" w:color="auto"/>
      </w:divBdr>
    </w:div>
    <w:div w:id="1699702069">
      <w:bodyDiv w:val="1"/>
      <w:marLeft w:val="0"/>
      <w:marRight w:val="0"/>
      <w:marTop w:val="0"/>
      <w:marBottom w:val="0"/>
      <w:divBdr>
        <w:top w:val="none" w:sz="0" w:space="0" w:color="auto"/>
        <w:left w:val="none" w:sz="0" w:space="0" w:color="auto"/>
        <w:bottom w:val="none" w:sz="0" w:space="0" w:color="auto"/>
        <w:right w:val="none" w:sz="0" w:space="0" w:color="auto"/>
      </w:divBdr>
    </w:div>
    <w:div w:id="1715545124">
      <w:bodyDiv w:val="1"/>
      <w:marLeft w:val="0"/>
      <w:marRight w:val="0"/>
      <w:marTop w:val="0"/>
      <w:marBottom w:val="0"/>
      <w:divBdr>
        <w:top w:val="none" w:sz="0" w:space="0" w:color="auto"/>
        <w:left w:val="none" w:sz="0" w:space="0" w:color="auto"/>
        <w:bottom w:val="none" w:sz="0" w:space="0" w:color="auto"/>
        <w:right w:val="none" w:sz="0" w:space="0" w:color="auto"/>
      </w:divBdr>
    </w:div>
    <w:div w:id="1738093285">
      <w:bodyDiv w:val="1"/>
      <w:marLeft w:val="0"/>
      <w:marRight w:val="0"/>
      <w:marTop w:val="0"/>
      <w:marBottom w:val="0"/>
      <w:divBdr>
        <w:top w:val="none" w:sz="0" w:space="0" w:color="auto"/>
        <w:left w:val="none" w:sz="0" w:space="0" w:color="auto"/>
        <w:bottom w:val="none" w:sz="0" w:space="0" w:color="auto"/>
        <w:right w:val="none" w:sz="0" w:space="0" w:color="auto"/>
      </w:divBdr>
    </w:div>
    <w:div w:id="1763456430">
      <w:bodyDiv w:val="1"/>
      <w:marLeft w:val="0"/>
      <w:marRight w:val="0"/>
      <w:marTop w:val="0"/>
      <w:marBottom w:val="0"/>
      <w:divBdr>
        <w:top w:val="none" w:sz="0" w:space="0" w:color="auto"/>
        <w:left w:val="none" w:sz="0" w:space="0" w:color="auto"/>
        <w:bottom w:val="none" w:sz="0" w:space="0" w:color="auto"/>
        <w:right w:val="none" w:sz="0" w:space="0" w:color="auto"/>
      </w:divBdr>
    </w:div>
    <w:div w:id="1764644839">
      <w:bodyDiv w:val="1"/>
      <w:marLeft w:val="0"/>
      <w:marRight w:val="0"/>
      <w:marTop w:val="0"/>
      <w:marBottom w:val="0"/>
      <w:divBdr>
        <w:top w:val="none" w:sz="0" w:space="0" w:color="auto"/>
        <w:left w:val="none" w:sz="0" w:space="0" w:color="auto"/>
        <w:bottom w:val="none" w:sz="0" w:space="0" w:color="auto"/>
        <w:right w:val="none" w:sz="0" w:space="0" w:color="auto"/>
      </w:divBdr>
    </w:div>
    <w:div w:id="1788039551">
      <w:bodyDiv w:val="1"/>
      <w:marLeft w:val="0"/>
      <w:marRight w:val="0"/>
      <w:marTop w:val="0"/>
      <w:marBottom w:val="0"/>
      <w:divBdr>
        <w:top w:val="none" w:sz="0" w:space="0" w:color="auto"/>
        <w:left w:val="none" w:sz="0" w:space="0" w:color="auto"/>
        <w:bottom w:val="none" w:sz="0" w:space="0" w:color="auto"/>
        <w:right w:val="none" w:sz="0" w:space="0" w:color="auto"/>
      </w:divBdr>
    </w:div>
    <w:div w:id="1819179430">
      <w:bodyDiv w:val="1"/>
      <w:marLeft w:val="0"/>
      <w:marRight w:val="0"/>
      <w:marTop w:val="0"/>
      <w:marBottom w:val="0"/>
      <w:divBdr>
        <w:top w:val="none" w:sz="0" w:space="0" w:color="auto"/>
        <w:left w:val="none" w:sz="0" w:space="0" w:color="auto"/>
        <w:bottom w:val="none" w:sz="0" w:space="0" w:color="auto"/>
        <w:right w:val="none" w:sz="0" w:space="0" w:color="auto"/>
      </w:divBdr>
    </w:div>
    <w:div w:id="1871067679">
      <w:bodyDiv w:val="1"/>
      <w:marLeft w:val="0"/>
      <w:marRight w:val="0"/>
      <w:marTop w:val="0"/>
      <w:marBottom w:val="0"/>
      <w:divBdr>
        <w:top w:val="none" w:sz="0" w:space="0" w:color="auto"/>
        <w:left w:val="none" w:sz="0" w:space="0" w:color="auto"/>
        <w:bottom w:val="none" w:sz="0" w:space="0" w:color="auto"/>
        <w:right w:val="none" w:sz="0" w:space="0" w:color="auto"/>
      </w:divBdr>
    </w:div>
    <w:div w:id="1898585606">
      <w:bodyDiv w:val="1"/>
      <w:marLeft w:val="0"/>
      <w:marRight w:val="0"/>
      <w:marTop w:val="0"/>
      <w:marBottom w:val="0"/>
      <w:divBdr>
        <w:top w:val="none" w:sz="0" w:space="0" w:color="auto"/>
        <w:left w:val="none" w:sz="0" w:space="0" w:color="auto"/>
        <w:bottom w:val="none" w:sz="0" w:space="0" w:color="auto"/>
        <w:right w:val="none" w:sz="0" w:space="0" w:color="auto"/>
      </w:divBdr>
    </w:div>
    <w:div w:id="1900630819">
      <w:bodyDiv w:val="1"/>
      <w:marLeft w:val="0"/>
      <w:marRight w:val="0"/>
      <w:marTop w:val="0"/>
      <w:marBottom w:val="0"/>
      <w:divBdr>
        <w:top w:val="none" w:sz="0" w:space="0" w:color="auto"/>
        <w:left w:val="none" w:sz="0" w:space="0" w:color="auto"/>
        <w:bottom w:val="none" w:sz="0" w:space="0" w:color="auto"/>
        <w:right w:val="none" w:sz="0" w:space="0" w:color="auto"/>
      </w:divBdr>
    </w:div>
    <w:div w:id="1902403693">
      <w:bodyDiv w:val="1"/>
      <w:marLeft w:val="0"/>
      <w:marRight w:val="0"/>
      <w:marTop w:val="0"/>
      <w:marBottom w:val="0"/>
      <w:divBdr>
        <w:top w:val="none" w:sz="0" w:space="0" w:color="auto"/>
        <w:left w:val="none" w:sz="0" w:space="0" w:color="auto"/>
        <w:bottom w:val="none" w:sz="0" w:space="0" w:color="auto"/>
        <w:right w:val="none" w:sz="0" w:space="0" w:color="auto"/>
      </w:divBdr>
    </w:div>
    <w:div w:id="1910338588">
      <w:bodyDiv w:val="1"/>
      <w:marLeft w:val="0"/>
      <w:marRight w:val="0"/>
      <w:marTop w:val="0"/>
      <w:marBottom w:val="0"/>
      <w:divBdr>
        <w:top w:val="none" w:sz="0" w:space="0" w:color="auto"/>
        <w:left w:val="none" w:sz="0" w:space="0" w:color="auto"/>
        <w:bottom w:val="none" w:sz="0" w:space="0" w:color="auto"/>
        <w:right w:val="none" w:sz="0" w:space="0" w:color="auto"/>
      </w:divBdr>
    </w:div>
    <w:div w:id="1914074768">
      <w:bodyDiv w:val="1"/>
      <w:marLeft w:val="0"/>
      <w:marRight w:val="0"/>
      <w:marTop w:val="0"/>
      <w:marBottom w:val="0"/>
      <w:divBdr>
        <w:top w:val="none" w:sz="0" w:space="0" w:color="auto"/>
        <w:left w:val="none" w:sz="0" w:space="0" w:color="auto"/>
        <w:bottom w:val="none" w:sz="0" w:space="0" w:color="auto"/>
        <w:right w:val="none" w:sz="0" w:space="0" w:color="auto"/>
      </w:divBdr>
    </w:div>
    <w:div w:id="1922521905">
      <w:bodyDiv w:val="1"/>
      <w:marLeft w:val="0"/>
      <w:marRight w:val="0"/>
      <w:marTop w:val="0"/>
      <w:marBottom w:val="0"/>
      <w:divBdr>
        <w:top w:val="none" w:sz="0" w:space="0" w:color="auto"/>
        <w:left w:val="none" w:sz="0" w:space="0" w:color="auto"/>
        <w:bottom w:val="none" w:sz="0" w:space="0" w:color="auto"/>
        <w:right w:val="none" w:sz="0" w:space="0" w:color="auto"/>
      </w:divBdr>
    </w:div>
    <w:div w:id="1963227214">
      <w:bodyDiv w:val="1"/>
      <w:marLeft w:val="0"/>
      <w:marRight w:val="0"/>
      <w:marTop w:val="0"/>
      <w:marBottom w:val="0"/>
      <w:divBdr>
        <w:top w:val="none" w:sz="0" w:space="0" w:color="auto"/>
        <w:left w:val="none" w:sz="0" w:space="0" w:color="auto"/>
        <w:bottom w:val="none" w:sz="0" w:space="0" w:color="auto"/>
        <w:right w:val="none" w:sz="0" w:space="0" w:color="auto"/>
      </w:divBdr>
    </w:div>
    <w:div w:id="1971476513">
      <w:bodyDiv w:val="1"/>
      <w:marLeft w:val="0"/>
      <w:marRight w:val="0"/>
      <w:marTop w:val="0"/>
      <w:marBottom w:val="0"/>
      <w:divBdr>
        <w:top w:val="none" w:sz="0" w:space="0" w:color="auto"/>
        <w:left w:val="none" w:sz="0" w:space="0" w:color="auto"/>
        <w:bottom w:val="none" w:sz="0" w:space="0" w:color="auto"/>
        <w:right w:val="none" w:sz="0" w:space="0" w:color="auto"/>
      </w:divBdr>
    </w:div>
    <w:div w:id="1976594006">
      <w:bodyDiv w:val="1"/>
      <w:marLeft w:val="0"/>
      <w:marRight w:val="0"/>
      <w:marTop w:val="0"/>
      <w:marBottom w:val="0"/>
      <w:divBdr>
        <w:top w:val="none" w:sz="0" w:space="0" w:color="auto"/>
        <w:left w:val="none" w:sz="0" w:space="0" w:color="auto"/>
        <w:bottom w:val="none" w:sz="0" w:space="0" w:color="auto"/>
        <w:right w:val="none" w:sz="0" w:space="0" w:color="auto"/>
      </w:divBdr>
    </w:div>
    <w:div w:id="1981571926">
      <w:bodyDiv w:val="1"/>
      <w:marLeft w:val="0"/>
      <w:marRight w:val="0"/>
      <w:marTop w:val="0"/>
      <w:marBottom w:val="0"/>
      <w:divBdr>
        <w:top w:val="none" w:sz="0" w:space="0" w:color="auto"/>
        <w:left w:val="none" w:sz="0" w:space="0" w:color="auto"/>
        <w:bottom w:val="none" w:sz="0" w:space="0" w:color="auto"/>
        <w:right w:val="none" w:sz="0" w:space="0" w:color="auto"/>
      </w:divBdr>
    </w:div>
    <w:div w:id="1989438440">
      <w:bodyDiv w:val="1"/>
      <w:marLeft w:val="0"/>
      <w:marRight w:val="0"/>
      <w:marTop w:val="0"/>
      <w:marBottom w:val="0"/>
      <w:divBdr>
        <w:top w:val="none" w:sz="0" w:space="0" w:color="auto"/>
        <w:left w:val="none" w:sz="0" w:space="0" w:color="auto"/>
        <w:bottom w:val="none" w:sz="0" w:space="0" w:color="auto"/>
        <w:right w:val="none" w:sz="0" w:space="0" w:color="auto"/>
      </w:divBdr>
    </w:div>
    <w:div w:id="1996906593">
      <w:bodyDiv w:val="1"/>
      <w:marLeft w:val="0"/>
      <w:marRight w:val="0"/>
      <w:marTop w:val="0"/>
      <w:marBottom w:val="0"/>
      <w:divBdr>
        <w:top w:val="none" w:sz="0" w:space="0" w:color="auto"/>
        <w:left w:val="none" w:sz="0" w:space="0" w:color="auto"/>
        <w:bottom w:val="none" w:sz="0" w:space="0" w:color="auto"/>
        <w:right w:val="none" w:sz="0" w:space="0" w:color="auto"/>
      </w:divBdr>
    </w:div>
    <w:div w:id="2021156733">
      <w:bodyDiv w:val="1"/>
      <w:marLeft w:val="0"/>
      <w:marRight w:val="0"/>
      <w:marTop w:val="0"/>
      <w:marBottom w:val="0"/>
      <w:divBdr>
        <w:top w:val="none" w:sz="0" w:space="0" w:color="auto"/>
        <w:left w:val="none" w:sz="0" w:space="0" w:color="auto"/>
        <w:bottom w:val="none" w:sz="0" w:space="0" w:color="auto"/>
        <w:right w:val="none" w:sz="0" w:space="0" w:color="auto"/>
      </w:divBdr>
    </w:div>
    <w:div w:id="2022272586">
      <w:bodyDiv w:val="1"/>
      <w:marLeft w:val="0"/>
      <w:marRight w:val="0"/>
      <w:marTop w:val="0"/>
      <w:marBottom w:val="0"/>
      <w:divBdr>
        <w:top w:val="none" w:sz="0" w:space="0" w:color="auto"/>
        <w:left w:val="none" w:sz="0" w:space="0" w:color="auto"/>
        <w:bottom w:val="none" w:sz="0" w:space="0" w:color="auto"/>
        <w:right w:val="none" w:sz="0" w:space="0" w:color="auto"/>
      </w:divBdr>
    </w:div>
    <w:div w:id="2028166716">
      <w:bodyDiv w:val="1"/>
      <w:marLeft w:val="0"/>
      <w:marRight w:val="0"/>
      <w:marTop w:val="0"/>
      <w:marBottom w:val="0"/>
      <w:divBdr>
        <w:top w:val="none" w:sz="0" w:space="0" w:color="auto"/>
        <w:left w:val="none" w:sz="0" w:space="0" w:color="auto"/>
        <w:bottom w:val="none" w:sz="0" w:space="0" w:color="auto"/>
        <w:right w:val="none" w:sz="0" w:space="0" w:color="auto"/>
      </w:divBdr>
    </w:div>
    <w:div w:id="2041930537">
      <w:bodyDiv w:val="1"/>
      <w:marLeft w:val="0"/>
      <w:marRight w:val="0"/>
      <w:marTop w:val="0"/>
      <w:marBottom w:val="0"/>
      <w:divBdr>
        <w:top w:val="none" w:sz="0" w:space="0" w:color="auto"/>
        <w:left w:val="none" w:sz="0" w:space="0" w:color="auto"/>
        <w:bottom w:val="none" w:sz="0" w:space="0" w:color="auto"/>
        <w:right w:val="none" w:sz="0" w:space="0" w:color="auto"/>
      </w:divBdr>
    </w:div>
    <w:div w:id="2051681443">
      <w:bodyDiv w:val="1"/>
      <w:marLeft w:val="0"/>
      <w:marRight w:val="0"/>
      <w:marTop w:val="0"/>
      <w:marBottom w:val="0"/>
      <w:divBdr>
        <w:top w:val="none" w:sz="0" w:space="0" w:color="auto"/>
        <w:left w:val="none" w:sz="0" w:space="0" w:color="auto"/>
        <w:bottom w:val="none" w:sz="0" w:space="0" w:color="auto"/>
        <w:right w:val="none" w:sz="0" w:space="0" w:color="auto"/>
      </w:divBdr>
    </w:div>
    <w:div w:id="2087534630">
      <w:bodyDiv w:val="1"/>
      <w:marLeft w:val="0"/>
      <w:marRight w:val="0"/>
      <w:marTop w:val="0"/>
      <w:marBottom w:val="0"/>
      <w:divBdr>
        <w:top w:val="none" w:sz="0" w:space="0" w:color="auto"/>
        <w:left w:val="none" w:sz="0" w:space="0" w:color="auto"/>
        <w:bottom w:val="none" w:sz="0" w:space="0" w:color="auto"/>
        <w:right w:val="none" w:sz="0" w:space="0" w:color="auto"/>
      </w:divBdr>
    </w:div>
    <w:div w:id="2105567565">
      <w:bodyDiv w:val="1"/>
      <w:marLeft w:val="0"/>
      <w:marRight w:val="0"/>
      <w:marTop w:val="0"/>
      <w:marBottom w:val="0"/>
      <w:divBdr>
        <w:top w:val="none" w:sz="0" w:space="0" w:color="auto"/>
        <w:left w:val="none" w:sz="0" w:space="0" w:color="auto"/>
        <w:bottom w:val="none" w:sz="0" w:space="0" w:color="auto"/>
        <w:right w:val="none" w:sz="0" w:space="0" w:color="auto"/>
      </w:divBdr>
    </w:div>
    <w:div w:id="213046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4" Type="http://schemas.openxmlformats.org/officeDocument/2006/relationships/image" Target="media/image9.tiff"/><Relationship Id="rId1" Type="http://schemas.openxmlformats.org/officeDocument/2006/relationships/image" Target="media/image6.jpeg"/><Relationship Id="rId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A6204-D03A-7F47-B744-D8E25FDB6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813</Words>
  <Characters>3986</Characters>
  <Application>Microsoft Macintosh Word</Application>
  <DocSecurity>0</DocSecurity>
  <Lines>199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McVey</dc:creator>
  <cp:keywords/>
  <dc:description/>
  <cp:lastModifiedBy>Valerie McVey</cp:lastModifiedBy>
  <cp:revision>8</cp:revision>
  <dcterms:created xsi:type="dcterms:W3CDTF">2020-07-22T13:07:00Z</dcterms:created>
  <dcterms:modified xsi:type="dcterms:W3CDTF">2020-06-07T14:17:00Z</dcterms:modified>
</cp:coreProperties>
</file>