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2EF50321" w:rsidR="00FE049B" w:rsidRDefault="005D5C99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769B7C3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056429" w:rsidRPr="00413CBB" w:rsidRDefault="0005642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056429" w:rsidRPr="00413CBB" w:rsidRDefault="0005642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056429" w:rsidRPr="00413CBB" w:rsidRDefault="0005642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056429" w:rsidRPr="00413CBB" w:rsidRDefault="00056429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056429" w:rsidRPr="00413CBB" w:rsidRDefault="00056429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056429" w:rsidRPr="00413CBB" w:rsidRDefault="00056429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EE611C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9C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C515B0D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4E05119" w:rsidR="00056429" w:rsidRPr="00A10FEA" w:rsidRDefault="00056429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10FE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SS.7.C.1.6</w:t>
                            </w:r>
                          </w:p>
                          <w:p w14:paraId="6A6165A5" w14:textId="6CB392A6" w:rsidR="00056429" w:rsidRPr="00A10FEA" w:rsidRDefault="00056429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10FE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35855843" w14:textId="0CBCFF82" w:rsidR="00056429" w:rsidRPr="00A10FEA" w:rsidRDefault="00056429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10FE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A24C14" w:rsidRPr="00A10FE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17.95pt;width:2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iV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UKJZA169ChaR65VS6ACPjttU7g9aDi6Fnr4DnoLpS+7LU3jvyiIwA6k9wd0fTQO5fh8ejaN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46wAwmXqtiDm0Z10201&#10;X1Qg0C2z7p4ZjDM4hxXlPuEoa7XLqOolStbKfP+T3vujn7BS4rueUfttw4ygpP4oMX+Bv9gn4WcC&#10;DuENc2xZHlvkppkrdAUjhuyC6P1dPYilUc0TNlnuX4WJSY63M+oGce66pYVNyEWeBydsEM3crXzQ&#10;3If2TfLj8dg+MaP7GXIg0p0aFglLX41S5+tvSpVvnCqrMGce5w7VHn9sn0DLflP69Xb8H7ye9/ns&#10;FwAAAP//AwBQSwMEFAAGAAgAAAAhAEIhg0HeAAAACwEAAA8AAABkcnMvZG93bnJldi54bWxMj8Fu&#10;wjAQRO+V+g/WVuoNbGhDIY2DUKteWwEFqTcTL0lEvI5iQ9K/73Iqx9kZzb7JloNrxAW7UHvSMBkr&#10;EEiFtzWVGr63H6M5iBANWdN4Qg2/GGCZ399lJrW+pzVeNrEUXEIhNRqqGNtUylBU6EwY+xaJvaPv&#10;nIksu1LazvRc7ho5VWomnamJP1SmxbcKi9Pm7DTsPo8/+2f1Vb67pO39oCS5hdT68WFYvYKIOMT/&#10;MFzxGR1yZjr4M9kgGtbTGW+JGkZPyQIEJ5KX6+XAlppPQOaZvN2Q/wEAAP//AwBQSwECLQAUAAYA&#10;CAAAACEA5JnDwPsAAADhAQAAEwAAAAAAAAAAAAAAAAAAAAAAW0NvbnRlbnRfVHlwZXNdLnhtbFBL&#10;AQItABQABgAIAAAAIQAjsmrh1wAAAJQBAAALAAAAAAAAAAAAAAAAACwBAABfcmVscy8ucmVsc1BL&#10;AQItABQABgAIAAAAIQC1UyJVzwIAABcGAAAOAAAAAAAAAAAAAAAAACwCAABkcnMvZTJvRG9jLnht&#10;bFBLAQItABQABgAIAAAAIQBCIYNB3gAAAAsBAAAPAAAAAAAAAAAAAAAAACcFAABkcnMvZG93bnJl&#10;di54bWxQSwUGAAAAAAQABADzAAAAMgYAAAAA&#10;" filled="f" stroked="f">
                <v:textbox>
                  <w:txbxContent>
                    <w:p w14:paraId="7BC908BE" w14:textId="74E05119" w:rsidR="00056429" w:rsidRPr="00A10FEA" w:rsidRDefault="00056429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10FE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SS.7.C.1.6</w:t>
                      </w:r>
                    </w:p>
                    <w:p w14:paraId="6A6165A5" w14:textId="6CB392A6" w:rsidR="00056429" w:rsidRPr="00A10FEA" w:rsidRDefault="00056429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10FE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35855843" w14:textId="0CBCFF82" w:rsidR="00056429" w:rsidRPr="00A10FEA" w:rsidRDefault="00056429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10FE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A24C14" w:rsidRPr="00A10FE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67FC703E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A24C14">
        <w:rPr>
          <w:rFonts w:ascii="Arial" w:hAnsi="Arial" w:cs="Arial"/>
          <w:b/>
          <w:spacing w:val="-1"/>
          <w:sz w:val="26"/>
          <w:szCs w:val="26"/>
        </w:rPr>
        <w:t xml:space="preserve">Understanding “We the People”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CFA5305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A24C14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A24C14" w:rsidRPr="00A24C14">
        <w:rPr>
          <w:spacing w:val="-1"/>
        </w:rPr>
        <w:t>Students will recognize that the intention of the phrase “We the People” means that government depends on the people for its power and exists to serve them.</w:t>
      </w:r>
    </w:p>
    <w:p w14:paraId="431FCD03" w14:textId="77777777" w:rsidR="00B74A94" w:rsidRDefault="00B74A94" w:rsidP="00710874">
      <w:pPr>
        <w:pStyle w:val="BodyText"/>
        <w:ind w:left="107" w:right="24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E25129">
        <w:trPr>
          <w:trHeight w:val="1456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E25129">
        <w:trPr>
          <w:trHeight w:val="145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D41105">
        <w:trPr>
          <w:trHeight w:val="188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332ECEB" w14:textId="77777777" w:rsidTr="00056429">
        <w:trPr>
          <w:trHeight w:val="3626"/>
        </w:trPr>
        <w:tc>
          <w:tcPr>
            <w:tcW w:w="3348" w:type="dxa"/>
          </w:tcPr>
          <w:p w14:paraId="7DBAECC2" w14:textId="2F0070CA" w:rsidR="00A055A8" w:rsidRDefault="00A24C14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A24C14">
              <w:rPr>
                <w:rFonts w:ascii="Arial"/>
                <w:spacing w:val="-1"/>
              </w:rPr>
              <w:t xml:space="preserve">What does the phrase </w:t>
            </w:r>
            <w:r w:rsidRPr="00A24C14">
              <w:rPr>
                <w:rFonts w:ascii="Arial"/>
                <w:spacing w:val="-1"/>
              </w:rPr>
              <w:t>‘</w:t>
            </w:r>
            <w:r w:rsidRPr="00A24C14">
              <w:rPr>
                <w:rFonts w:ascii="Arial"/>
                <w:spacing w:val="-1"/>
              </w:rPr>
              <w:t>We the People</w:t>
            </w:r>
            <w:r w:rsidRPr="00A24C14">
              <w:rPr>
                <w:rFonts w:ascii="Arial"/>
                <w:spacing w:val="-1"/>
              </w:rPr>
              <w:t>’</w:t>
            </w:r>
            <w:r w:rsidRPr="00A24C14">
              <w:rPr>
                <w:rFonts w:ascii="Arial"/>
                <w:spacing w:val="-1"/>
              </w:rPr>
              <w:t xml:space="preserve"> mean? </w:t>
            </w:r>
          </w:p>
          <w:p w14:paraId="0719BBCD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1465B8D" w14:textId="12DC55F8" w:rsidR="00A055A8" w:rsidRDefault="00A24C14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phrase ‘We the People’</w:t>
            </w:r>
            <w:r w:rsidRPr="00A24C14">
              <w:rPr>
                <w:rFonts w:ascii="Arial" w:hAnsi="Arial" w:cs="Arial"/>
              </w:rPr>
              <w:t xml:space="preserve"> means: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056429" w:rsidRDefault="00056429" w:rsidP="00BF58F1">
      <w:r>
        <w:separator/>
      </w:r>
    </w:p>
  </w:endnote>
  <w:endnote w:type="continuationSeparator" w:id="0">
    <w:p w14:paraId="625D7DAB" w14:textId="77777777" w:rsidR="00056429" w:rsidRDefault="0005642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056429" w:rsidRPr="002E228E" w:rsidRDefault="0005642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2374A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5642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056429" w:rsidRDefault="00A10FEA" w:rsidP="003C7934">
          <w:hyperlink r:id="rId1" w:history="1">
            <w:r w:rsidR="0005642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056429" w:rsidRPr="0095409D" w:rsidRDefault="0005642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056429" w:rsidRDefault="00A10FEA" w:rsidP="003C7934">
          <w:pPr>
            <w:jc w:val="right"/>
          </w:pPr>
          <w:hyperlink r:id="rId3" w:history="1">
            <w:r w:rsidR="0005642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5642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056429" w:rsidRDefault="00056429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5642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056429" w:rsidRDefault="00A10FEA" w:rsidP="003C7934">
          <w:hyperlink r:id="rId1" w:history="1">
            <w:r w:rsidR="0005642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056429" w:rsidRPr="0095409D" w:rsidRDefault="0005642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056429" w:rsidRDefault="00A10FEA" w:rsidP="003C7934">
          <w:pPr>
            <w:jc w:val="right"/>
          </w:pPr>
          <w:hyperlink r:id="rId3" w:history="1">
            <w:r w:rsidR="0005642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5642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056429" w:rsidRDefault="00056429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056429" w:rsidRDefault="00056429" w:rsidP="00BF58F1">
      <w:r>
        <w:separator/>
      </w:r>
    </w:p>
  </w:footnote>
  <w:footnote w:type="continuationSeparator" w:id="0">
    <w:p w14:paraId="1402B0E3" w14:textId="77777777" w:rsidR="00056429" w:rsidRDefault="0005642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056429" w:rsidRDefault="0005642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6429"/>
    <w:rsid w:val="00074D76"/>
    <w:rsid w:val="00082886"/>
    <w:rsid w:val="0012374A"/>
    <w:rsid w:val="0013785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E219C"/>
    <w:rsid w:val="00516FB0"/>
    <w:rsid w:val="005212F6"/>
    <w:rsid w:val="005A2699"/>
    <w:rsid w:val="005D5C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05574"/>
    <w:rsid w:val="0087784E"/>
    <w:rsid w:val="008A5357"/>
    <w:rsid w:val="008A79ED"/>
    <w:rsid w:val="008B7871"/>
    <w:rsid w:val="00975529"/>
    <w:rsid w:val="009B2249"/>
    <w:rsid w:val="009C48EC"/>
    <w:rsid w:val="00A055A8"/>
    <w:rsid w:val="00A07B1C"/>
    <w:rsid w:val="00A10FEA"/>
    <w:rsid w:val="00A12DEA"/>
    <w:rsid w:val="00A24C14"/>
    <w:rsid w:val="00A630E7"/>
    <w:rsid w:val="00A96E5A"/>
    <w:rsid w:val="00AA766F"/>
    <w:rsid w:val="00B039A1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41105"/>
    <w:rsid w:val="00D94B5E"/>
    <w:rsid w:val="00DA53A9"/>
    <w:rsid w:val="00E03BAF"/>
    <w:rsid w:val="00E25129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2018-02-01T14:40:00Z</dcterms:created>
  <dcterms:modified xsi:type="dcterms:W3CDTF">2018-02-20T16:14:00Z</dcterms:modified>
  <cp:category/>
</cp:coreProperties>
</file>