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53B1B809" w:rsidR="005C4ABE" w:rsidRDefault="00B35852"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22CF6D52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628900" cy="8763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6451DBEF" w:rsidR="00425560" w:rsidRPr="006D5C7D" w:rsidRDefault="00C0407B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Florida State and Local Government</w:t>
                            </w:r>
                            <w:r w:rsidR="00BE0DE4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: SS.7.CG.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3.</w:t>
                            </w:r>
                            <w:r w:rsidR="008F7E36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08946024" w14:textId="567932F7" w:rsidR="00425560" w:rsidRPr="006D5C7D" w:rsidRDefault="008F7E36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Legislative Branch</w:t>
                            </w:r>
                          </w:p>
                          <w:p w14:paraId="3F38EE4A" w14:textId="595809A9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CD203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E30319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07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" filled="f" stroked="f">
                <v:textbox>
                  <w:txbxContent>
                    <w:p w14:paraId="25D8C899" w14:textId="6451DBEF" w:rsidR="00425560" w:rsidRPr="006D5C7D" w:rsidRDefault="00C0407B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Florida State and Local Government</w:t>
                      </w:r>
                      <w:r w:rsidR="00BE0DE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: SS.7.CG.</w:t>
                      </w: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3.</w:t>
                      </w:r>
                      <w:r w:rsidR="008F7E36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7</w:t>
                      </w:r>
                    </w:p>
                    <w:p w14:paraId="08946024" w14:textId="567932F7" w:rsidR="00425560" w:rsidRPr="006D5C7D" w:rsidRDefault="008F7E36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Legislative Branch</w:t>
                      </w:r>
                    </w:p>
                    <w:p w14:paraId="3F38EE4A" w14:textId="595809A9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CD203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</w:t>
                      </w:r>
                      <w:r w:rsidR="00E30319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407B"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36E1B8FC">
            <wp:simplePos x="0" y="0"/>
            <wp:positionH relativeFrom="margin">
              <wp:posOffset>0</wp:posOffset>
            </wp:positionH>
            <wp:positionV relativeFrom="margin">
              <wp:posOffset>196850</wp:posOffset>
            </wp:positionV>
            <wp:extent cx="786765" cy="78994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4EBC6EDD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27DF8592" w:rsidR="00425560" w:rsidRPr="00425560" w:rsidRDefault="004D5AFB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6383BE70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7747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7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4A839F4A" w:rsidR="000A4C80" w:rsidRPr="00E30319" w:rsidRDefault="00E30319" w:rsidP="00E30319">
                            <w:pPr>
                              <w:spacing w:before="94" w:line="237" w:lineRule="auto"/>
                              <w:ind w:right="419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SS.7.CG.3.7 Benchmark Clarification 2</w:t>
                            </w:r>
                            <w:r w:rsidRPr="00E30319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303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Students will compare local, </w:t>
                            </w:r>
                            <w:proofErr w:type="gramStart"/>
                            <w:r w:rsidRPr="00E303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state</w:t>
                            </w:r>
                            <w:proofErr w:type="gramEnd"/>
                            <w:r w:rsidRPr="00E3031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national lawmakers (e.g., city/county commissioners/council members; state legislators [representatives and senators]; and U.S. Congressmen/Congresswomen [representatives and senators]).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" filled="f" strokecolor="black [3213]" strokeweight="1pt">
                <v:textbox>
                  <w:txbxContent>
                    <w:p w14:paraId="24A11C5B" w14:textId="4A839F4A" w:rsidR="000A4C80" w:rsidRPr="00E30319" w:rsidRDefault="00E30319" w:rsidP="00E30319">
                      <w:pPr>
                        <w:spacing w:before="94" w:line="237" w:lineRule="auto"/>
                        <w:ind w:right="419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SS.7.CG.3.7 Benchmark Clarification 2</w:t>
                      </w:r>
                      <w:r w:rsidRPr="00E30319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E3031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Students will compare local, </w:t>
                      </w:r>
                      <w:proofErr w:type="gramStart"/>
                      <w:r w:rsidRPr="00E30319">
                        <w:rPr>
                          <w:color w:val="000000" w:themeColor="text1"/>
                          <w:sz w:val="24"/>
                          <w:szCs w:val="24"/>
                        </w:rPr>
                        <w:t>state</w:t>
                      </w:r>
                      <w:proofErr w:type="gramEnd"/>
                      <w:r w:rsidRPr="00E3031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national lawmakers (e.g., city/county commissioners/council members; state legislators [representatives and senators]; and U.S. Congressmen/Congresswomen [representatives and senators]).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9B4B1B5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E69F5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FCBC8B4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1B3756E2" w14:textId="77777777" w:rsidR="002D3479" w:rsidRPr="002D3479" w:rsidRDefault="002D3479" w:rsidP="002D3479">
      <w:pPr>
        <w:pBdr>
          <w:top w:val="nil"/>
          <w:left w:val="nil"/>
          <w:bottom w:val="nil"/>
          <w:right w:val="nil"/>
          <w:between w:val="nil"/>
        </w:pBdr>
        <w:tabs>
          <w:tab w:val="left" w:pos="890"/>
          <w:tab w:val="left" w:pos="891"/>
        </w:tabs>
        <w:spacing w:before="1"/>
        <w:ind w:right="194"/>
        <w:rPr>
          <w:color w:val="000000"/>
          <w:sz w:val="16"/>
          <w:szCs w:val="16"/>
        </w:rPr>
      </w:pPr>
    </w:p>
    <w:p w14:paraId="4B5A4BEF" w14:textId="77777777" w:rsidR="005D53C2" w:rsidRDefault="005D53C2" w:rsidP="005D53C2">
      <w:pPr>
        <w:spacing w:before="92" w:line="242" w:lineRule="auto"/>
        <w:ind w:right="96"/>
        <w:rPr>
          <w:sz w:val="4"/>
          <w:szCs w:val="4"/>
        </w:rPr>
      </w:pPr>
    </w:p>
    <w:p w14:paraId="0557A2BD" w14:textId="77777777" w:rsidR="00E30319" w:rsidRDefault="00E30319" w:rsidP="005D53C2">
      <w:pPr>
        <w:spacing w:before="92" w:line="242" w:lineRule="auto"/>
        <w:ind w:right="96"/>
        <w:rPr>
          <w:sz w:val="4"/>
          <w:szCs w:val="4"/>
        </w:rPr>
      </w:pPr>
    </w:p>
    <w:p w14:paraId="539E60DE" w14:textId="77777777" w:rsidR="00E30319" w:rsidRDefault="00E30319" w:rsidP="005D53C2">
      <w:pPr>
        <w:spacing w:before="92" w:line="242" w:lineRule="auto"/>
        <w:ind w:right="96"/>
        <w:rPr>
          <w:sz w:val="4"/>
          <w:szCs w:val="4"/>
        </w:rPr>
      </w:pPr>
    </w:p>
    <w:p w14:paraId="081D8C9F" w14:textId="77777777" w:rsidR="00E30319" w:rsidRDefault="00E30319" w:rsidP="005D53C2">
      <w:pPr>
        <w:spacing w:before="92" w:line="242" w:lineRule="auto"/>
        <w:ind w:right="96"/>
        <w:rPr>
          <w:sz w:val="4"/>
          <w:szCs w:val="4"/>
        </w:rPr>
      </w:pPr>
    </w:p>
    <w:p w14:paraId="6B176984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ind w:right="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U.S. </w:t>
      </w:r>
      <w:r>
        <w:rPr>
          <w:b/>
          <w:color w:val="000000"/>
          <w:sz w:val="24"/>
          <w:szCs w:val="24"/>
        </w:rPr>
        <w:t xml:space="preserve">federal system </w:t>
      </w:r>
      <w:r>
        <w:rPr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 xml:space="preserve">federalism) </w:t>
      </w:r>
      <w:r>
        <w:rPr>
          <w:color w:val="000000"/>
          <w:sz w:val="24"/>
          <w:szCs w:val="24"/>
        </w:rPr>
        <w:t>allows the national and state governments to share powers and responsibilities. Lawmaking is a power that is shared at each level of government – local, state, and federal.</w:t>
      </w:r>
    </w:p>
    <w:p w14:paraId="7C37D39A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4BDB54F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ind w:right="3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the local level, depending on how the local government is organized, lawmakers could be called </w:t>
      </w:r>
      <w:r>
        <w:rPr>
          <w:b/>
          <w:color w:val="000000"/>
          <w:sz w:val="24"/>
          <w:szCs w:val="24"/>
        </w:rPr>
        <w:t>city commissioners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 xml:space="preserve">city council </w:t>
      </w:r>
      <w:r>
        <w:rPr>
          <w:color w:val="000000"/>
          <w:sz w:val="24"/>
          <w:szCs w:val="24"/>
        </w:rPr>
        <w:t xml:space="preserve">members, </w:t>
      </w:r>
      <w:r>
        <w:rPr>
          <w:b/>
          <w:color w:val="000000"/>
          <w:sz w:val="24"/>
          <w:szCs w:val="24"/>
        </w:rPr>
        <w:t>county commissioners</w:t>
      </w:r>
      <w:r>
        <w:rPr>
          <w:color w:val="000000"/>
          <w:sz w:val="24"/>
          <w:szCs w:val="24"/>
        </w:rPr>
        <w:t xml:space="preserve">, or </w:t>
      </w:r>
      <w:r>
        <w:rPr>
          <w:b/>
          <w:color w:val="000000"/>
          <w:sz w:val="24"/>
          <w:szCs w:val="24"/>
        </w:rPr>
        <w:t>mayors</w:t>
      </w:r>
      <w:r>
        <w:rPr>
          <w:color w:val="000000"/>
          <w:sz w:val="24"/>
          <w:szCs w:val="24"/>
        </w:rPr>
        <w:t xml:space="preserve">. The number of commissioners and/or council members depends on how the city or county government is organized. These local government officials pass </w:t>
      </w:r>
      <w:r>
        <w:rPr>
          <w:b/>
          <w:color w:val="000000"/>
          <w:sz w:val="24"/>
          <w:szCs w:val="24"/>
        </w:rPr>
        <w:t xml:space="preserve">ordinances </w:t>
      </w:r>
      <w:r>
        <w:rPr>
          <w:color w:val="000000"/>
          <w:sz w:val="24"/>
          <w:szCs w:val="24"/>
        </w:rPr>
        <w:t>that govern the people who live in villages, towns, cities, and counties.</w:t>
      </w:r>
    </w:p>
    <w:p w14:paraId="7CE13CA3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E0281B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ind w:right="336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 xml:space="preserve">Florida state government is organized like the federal government. There is a state house of representatives and a state senate made up of </w:t>
      </w:r>
      <w:r>
        <w:rPr>
          <w:b/>
          <w:color w:val="000000"/>
          <w:sz w:val="24"/>
          <w:szCs w:val="24"/>
        </w:rPr>
        <w:t xml:space="preserve">state representatives </w:t>
      </w:r>
      <w:r>
        <w:rPr>
          <w:color w:val="000000"/>
          <w:sz w:val="24"/>
          <w:szCs w:val="24"/>
        </w:rPr>
        <w:t xml:space="preserve">and </w:t>
      </w:r>
      <w:r>
        <w:rPr>
          <w:b/>
          <w:color w:val="000000"/>
          <w:sz w:val="24"/>
          <w:szCs w:val="24"/>
        </w:rPr>
        <w:t xml:space="preserve">state senators. </w:t>
      </w:r>
      <w:r>
        <w:rPr>
          <w:color w:val="000000"/>
          <w:sz w:val="24"/>
          <w:szCs w:val="24"/>
        </w:rPr>
        <w:t xml:space="preserve">They are all called </w:t>
      </w:r>
      <w:r>
        <w:rPr>
          <w:b/>
          <w:color w:val="000000"/>
          <w:sz w:val="24"/>
          <w:szCs w:val="24"/>
        </w:rPr>
        <w:t>state legislators</w:t>
      </w:r>
      <w:r>
        <w:rPr>
          <w:color w:val="000000"/>
          <w:sz w:val="24"/>
          <w:szCs w:val="24"/>
        </w:rPr>
        <w:t>. State representatives are elected for two-year terms, and state senators are elected for four-year terms. State legislators create state laws (</w:t>
      </w:r>
      <w:r>
        <w:rPr>
          <w:b/>
          <w:color w:val="000000"/>
          <w:sz w:val="24"/>
          <w:szCs w:val="24"/>
        </w:rPr>
        <w:t>statutes</w:t>
      </w:r>
      <w:r>
        <w:rPr>
          <w:color w:val="000000"/>
          <w:sz w:val="24"/>
          <w:szCs w:val="24"/>
        </w:rPr>
        <w:t>) that govern the people who live in the state.</w:t>
      </w:r>
    </w:p>
    <w:p w14:paraId="1D6F8D6B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911424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ind w:right="4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the federal level, each state has a certain number of U.S. Representatives based on the state’s population. Each state also has two U.S. Senators. </w:t>
      </w:r>
      <w:r>
        <w:rPr>
          <w:b/>
          <w:color w:val="000000"/>
          <w:sz w:val="24"/>
          <w:szCs w:val="24"/>
        </w:rPr>
        <w:t xml:space="preserve">U.S. Representatives </w:t>
      </w:r>
      <w:r>
        <w:rPr>
          <w:color w:val="000000"/>
          <w:sz w:val="24"/>
          <w:szCs w:val="24"/>
        </w:rPr>
        <w:t xml:space="preserve">serve two-year terms and have no term limits. </w:t>
      </w:r>
      <w:r>
        <w:rPr>
          <w:b/>
          <w:color w:val="000000"/>
          <w:sz w:val="24"/>
          <w:szCs w:val="24"/>
        </w:rPr>
        <w:t xml:space="preserve">U.S. Senators </w:t>
      </w:r>
      <w:r>
        <w:rPr>
          <w:color w:val="000000"/>
          <w:sz w:val="24"/>
          <w:szCs w:val="24"/>
        </w:rPr>
        <w:t xml:space="preserve">serve six-year terms and have no term limits. Together, U.S. Representatives and U.S. Senators make up the Congress. Congress enacts federal laws, called </w:t>
      </w:r>
      <w:r>
        <w:rPr>
          <w:b/>
          <w:color w:val="000000"/>
          <w:sz w:val="24"/>
          <w:szCs w:val="24"/>
        </w:rPr>
        <w:t>acts</w:t>
      </w:r>
      <w:r>
        <w:rPr>
          <w:color w:val="000000"/>
          <w:sz w:val="24"/>
          <w:szCs w:val="24"/>
        </w:rPr>
        <w:t>, which govern the people of the entire nation.</w:t>
      </w:r>
    </w:p>
    <w:p w14:paraId="67BE93D9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53AE5D1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83D3005" wp14:editId="0B02E686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931660" cy="3911600"/>
                <wp:effectExtent l="0" t="0" r="15240" b="12700"/>
                <wp:wrapTopAndBottom distT="0" distB="0"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1660" cy="391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31660" h="3045460" extrusionOk="0">
                              <a:moveTo>
                                <a:pt x="0" y="0"/>
                              </a:moveTo>
                              <a:lnTo>
                                <a:pt x="0" y="3045460"/>
                              </a:lnTo>
                              <a:lnTo>
                                <a:pt x="6931660" y="3045460"/>
                              </a:lnTo>
                              <a:lnTo>
                                <a:pt x="693166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20F520" w14:textId="77777777" w:rsidR="00E30319" w:rsidRDefault="00E30319" w:rsidP="00E30319">
                            <w:pPr>
                              <w:spacing w:before="80" w:line="276" w:lineRule="auto"/>
                              <w:ind w:left="143" w:right="22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act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legislation that has passed both houses of Congress, has been signed into law by the president or passed despite his veto, and therefore becomes a </w:t>
                            </w:r>
                            <w:proofErr w:type="gramStart"/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law</w:t>
                            </w:r>
                            <w:proofErr w:type="gramEnd"/>
                          </w:p>
                          <w:p w14:paraId="63AF33D6" w14:textId="77777777" w:rsidR="00E30319" w:rsidRDefault="00E30319" w:rsidP="00E30319">
                            <w:pPr>
                              <w:spacing w:before="80" w:line="276" w:lineRule="auto"/>
                              <w:ind w:left="143" w:right="22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city commissioner/council member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member of the governing body of a city</w:t>
                            </w:r>
                          </w:p>
                          <w:p w14:paraId="04B5FA2E" w14:textId="1968C736" w:rsidR="00E30319" w:rsidRPr="00E30319" w:rsidRDefault="00E30319" w:rsidP="00E30319">
                            <w:pPr>
                              <w:spacing w:before="80" w:line="276" w:lineRule="auto"/>
                              <w:ind w:left="143" w:right="22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county commissioner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member of the governing body of a county</w:t>
                            </w:r>
                          </w:p>
                          <w:p w14:paraId="04FBCA92" w14:textId="77777777" w:rsidR="00E30319" w:rsidRDefault="00E30319" w:rsidP="00E30319">
                            <w:pPr>
                              <w:spacing w:before="148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federalism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system of government in which power is divided and shared between national, state, and local </w:t>
                            </w:r>
                            <w:proofErr w:type="gramStart"/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government</w:t>
                            </w:r>
                            <w:proofErr w:type="gramEnd"/>
                          </w:p>
                          <w:p w14:paraId="2385ADE9" w14:textId="77777777" w:rsidR="00E30319" w:rsidRDefault="00E30319" w:rsidP="00E30319">
                            <w:pPr>
                              <w:spacing w:before="148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mayor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head of government for a city or town</w:t>
                            </w:r>
                          </w:p>
                          <w:p w14:paraId="79DFBF7A" w14:textId="1D92CB15" w:rsidR="00E30319" w:rsidRPr="00E30319" w:rsidRDefault="00E30319" w:rsidP="00E30319">
                            <w:pPr>
                              <w:spacing w:before="148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ordinance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law passed by a city or county that affects local affairs such as traffic, noise, and animal </w:t>
                            </w:r>
                            <w:proofErr w:type="gramStart"/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control</w:t>
                            </w:r>
                            <w:proofErr w:type="gramEnd"/>
                          </w:p>
                          <w:p w14:paraId="489E7722" w14:textId="77777777" w:rsidR="00E30319" w:rsidRDefault="00E30319" w:rsidP="00E30319">
                            <w:pPr>
                              <w:spacing w:before="153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state legislator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member of the Florida House of Representatives (state representative) or Florida Senate (state senator)</w:t>
                            </w:r>
                          </w:p>
                          <w:p w14:paraId="22123FD5" w14:textId="77777777" w:rsidR="00E30319" w:rsidRDefault="00E30319" w:rsidP="00E30319">
                            <w:pPr>
                              <w:spacing w:before="153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state representative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member of the lower house of a state legislature (Florida House of Representatives)</w:t>
                            </w:r>
                          </w:p>
                          <w:p w14:paraId="7A5D0CA2" w14:textId="77777777" w:rsidR="00E30319" w:rsidRDefault="00E30319" w:rsidP="00E30319">
                            <w:pPr>
                              <w:spacing w:before="153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state senator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member of the upper house of a state legislature (Florida Senate)</w:t>
                            </w:r>
                          </w:p>
                          <w:p w14:paraId="640809DF" w14:textId="58D4E4DE" w:rsidR="00E30319" w:rsidRPr="00E30319" w:rsidRDefault="00E30319" w:rsidP="00E30319">
                            <w:pPr>
                              <w:spacing w:before="153" w:line="276" w:lineRule="auto"/>
                              <w:ind w:left="14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statute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law passed at the state </w:t>
                            </w:r>
                            <w:proofErr w:type="gramStart"/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level</w:t>
                            </w:r>
                            <w:proofErr w:type="gramEnd"/>
                          </w:p>
                          <w:p w14:paraId="1C7E7223" w14:textId="77777777" w:rsidR="00E30319" w:rsidRDefault="00E30319" w:rsidP="00E30319">
                            <w:pPr>
                              <w:spacing w:before="153" w:line="276" w:lineRule="auto"/>
                              <w:ind w:left="143" w:right="22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U.S. Representative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member of the U.S House of Representatives; representatives are elected in districts throughout each </w:t>
                            </w:r>
                            <w:proofErr w:type="gramStart"/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state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105EF4" w14:textId="6A4CB9BD" w:rsidR="00E30319" w:rsidRPr="00E30319" w:rsidRDefault="00E30319" w:rsidP="00E30319">
                            <w:pPr>
                              <w:spacing w:before="153" w:line="276" w:lineRule="auto"/>
                              <w:ind w:left="143" w:right="223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U.S. Senator</w:t>
                            </w:r>
                            <w:r w:rsidRPr="00E30319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member of the U.S. Senate elected to represent an entire state, there are two senators per </w:t>
                            </w:r>
                            <w:proofErr w:type="gramStart"/>
                            <w:r w:rsidRPr="00E30319">
                              <w:rPr>
                                <w:color w:val="000000"/>
                                <w:sz w:val="20"/>
                                <w:szCs w:val="24"/>
                              </w:rPr>
                              <w:t>state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3005" id="Freeform 3" o:spid="_x0000_s1029" style="position:absolute;margin-left:0;margin-top:12pt;width:545.8pt;height:3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31660,304546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" adj="-11796480,,5400" path="m,l,3045460r6931660,l6931660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931660,3045460"/>
                <v:textbox inset="0,3pt,0,3pt">
                  <w:txbxContent>
                    <w:p w14:paraId="2D20F520" w14:textId="77777777" w:rsidR="00E30319" w:rsidRDefault="00E30319" w:rsidP="00E30319">
                      <w:pPr>
                        <w:spacing w:before="80" w:line="276" w:lineRule="auto"/>
                        <w:ind w:left="143" w:right="22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act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 xml:space="preserve">- legislation that has passed both houses of Congress, has been signed into law by the president or passed despite his veto, and therefore becomes a </w:t>
                      </w:r>
                      <w:proofErr w:type="gramStart"/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law</w:t>
                      </w:r>
                      <w:proofErr w:type="gramEnd"/>
                    </w:p>
                    <w:p w14:paraId="63AF33D6" w14:textId="77777777" w:rsidR="00E30319" w:rsidRDefault="00E30319" w:rsidP="00E30319">
                      <w:pPr>
                        <w:spacing w:before="80" w:line="276" w:lineRule="auto"/>
                        <w:ind w:left="143" w:right="22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city commissioner/council member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- a member of the governing body of a city</w:t>
                      </w:r>
                    </w:p>
                    <w:p w14:paraId="04B5FA2E" w14:textId="1968C736" w:rsidR="00E30319" w:rsidRPr="00E30319" w:rsidRDefault="00E30319" w:rsidP="00E30319">
                      <w:pPr>
                        <w:spacing w:before="80" w:line="276" w:lineRule="auto"/>
                        <w:ind w:left="143" w:right="22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county commissioner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- a member of the governing body of a county</w:t>
                      </w:r>
                    </w:p>
                    <w:p w14:paraId="04FBCA92" w14:textId="77777777" w:rsidR="00E30319" w:rsidRDefault="00E30319" w:rsidP="00E30319">
                      <w:pPr>
                        <w:spacing w:before="148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federalism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 xml:space="preserve">- a system of government in which power is divided and shared between national, state, and local </w:t>
                      </w:r>
                      <w:proofErr w:type="gramStart"/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government</w:t>
                      </w:r>
                      <w:proofErr w:type="gramEnd"/>
                    </w:p>
                    <w:p w14:paraId="2385ADE9" w14:textId="77777777" w:rsidR="00E30319" w:rsidRDefault="00E30319" w:rsidP="00E30319">
                      <w:pPr>
                        <w:spacing w:before="148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mayor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- the head of government for a city or town</w:t>
                      </w:r>
                    </w:p>
                    <w:p w14:paraId="79DFBF7A" w14:textId="1D92CB15" w:rsidR="00E30319" w:rsidRPr="00E30319" w:rsidRDefault="00E30319" w:rsidP="00E30319">
                      <w:pPr>
                        <w:spacing w:before="148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ordinance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 xml:space="preserve">- a law passed by a city or county that affects local affairs such as traffic, noise, and animal </w:t>
                      </w:r>
                      <w:proofErr w:type="gramStart"/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control</w:t>
                      </w:r>
                      <w:proofErr w:type="gramEnd"/>
                    </w:p>
                    <w:p w14:paraId="489E7722" w14:textId="77777777" w:rsidR="00E30319" w:rsidRDefault="00E30319" w:rsidP="00E30319">
                      <w:pPr>
                        <w:spacing w:before="153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state legislator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- a member of the Florida House of Representatives (state representative) or Florida Senate (state senator)</w:t>
                      </w:r>
                    </w:p>
                    <w:p w14:paraId="22123FD5" w14:textId="77777777" w:rsidR="00E30319" w:rsidRDefault="00E30319" w:rsidP="00E30319">
                      <w:pPr>
                        <w:spacing w:before="153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state representative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- a member of the lower house of a state legislature (Florida House of Representatives)</w:t>
                      </w:r>
                    </w:p>
                    <w:p w14:paraId="7A5D0CA2" w14:textId="77777777" w:rsidR="00E30319" w:rsidRDefault="00E30319" w:rsidP="00E30319">
                      <w:pPr>
                        <w:spacing w:before="153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state senator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- a member of the upper house of a state legislature (Florida Senate)</w:t>
                      </w:r>
                    </w:p>
                    <w:p w14:paraId="640809DF" w14:textId="58D4E4DE" w:rsidR="00E30319" w:rsidRPr="00E30319" w:rsidRDefault="00E30319" w:rsidP="00E30319">
                      <w:pPr>
                        <w:spacing w:before="153" w:line="276" w:lineRule="auto"/>
                        <w:ind w:left="14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statute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 xml:space="preserve">- a law passed at the state </w:t>
                      </w:r>
                      <w:proofErr w:type="gramStart"/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level</w:t>
                      </w:r>
                      <w:proofErr w:type="gramEnd"/>
                    </w:p>
                    <w:p w14:paraId="1C7E7223" w14:textId="77777777" w:rsidR="00E30319" w:rsidRDefault="00E30319" w:rsidP="00E30319">
                      <w:pPr>
                        <w:spacing w:before="153" w:line="276" w:lineRule="auto"/>
                        <w:ind w:left="143" w:right="22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U.S. Representative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 xml:space="preserve">- a member of the U.S House of Representatives; representatives are elected in districts throughout each </w:t>
                      </w:r>
                      <w:proofErr w:type="gramStart"/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state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105EF4" w14:textId="6A4CB9BD" w:rsidR="00E30319" w:rsidRPr="00E30319" w:rsidRDefault="00E30319" w:rsidP="00E30319">
                      <w:pPr>
                        <w:spacing w:before="153" w:line="276" w:lineRule="auto"/>
                        <w:ind w:left="143" w:right="223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U.S. Senator</w:t>
                      </w:r>
                      <w:r w:rsidRPr="00E30319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 xml:space="preserve">- a member of the U.S. Senate elected to represent an entire state, there are two senators per </w:t>
                      </w:r>
                      <w:proofErr w:type="gramStart"/>
                      <w:r w:rsidRPr="00E30319">
                        <w:rPr>
                          <w:color w:val="000000"/>
                          <w:sz w:val="20"/>
                          <w:szCs w:val="24"/>
                        </w:rPr>
                        <w:t>state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F8F51AE" w14:textId="77777777" w:rsidR="00E30319" w:rsidRDefault="00E30319" w:rsidP="00E303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4C0862F" w14:textId="77777777" w:rsidR="00E30319" w:rsidRPr="005D53C2" w:rsidRDefault="00E30319" w:rsidP="005D53C2">
      <w:pPr>
        <w:spacing w:before="92" w:line="242" w:lineRule="auto"/>
        <w:ind w:right="96"/>
        <w:rPr>
          <w:sz w:val="4"/>
          <w:szCs w:val="4"/>
        </w:rPr>
      </w:pPr>
    </w:p>
    <w:sectPr w:rsidR="00E30319" w:rsidRPr="005D53C2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DA52A" w14:textId="77777777" w:rsidR="00CC2274" w:rsidRDefault="00CC2274" w:rsidP="00425560">
      <w:r>
        <w:separator/>
      </w:r>
    </w:p>
  </w:endnote>
  <w:endnote w:type="continuationSeparator" w:id="0">
    <w:p w14:paraId="542FD938" w14:textId="77777777" w:rsidR="00CC2274" w:rsidRDefault="00CC2274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DFD8" w14:textId="77777777" w:rsidR="00CC2274" w:rsidRDefault="00CC2274" w:rsidP="00425560">
      <w:r>
        <w:separator/>
      </w:r>
    </w:p>
  </w:footnote>
  <w:footnote w:type="continuationSeparator" w:id="0">
    <w:p w14:paraId="0074FE9A" w14:textId="77777777" w:rsidR="00CC2274" w:rsidRDefault="00CC2274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7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8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9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0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7"/>
  </w:num>
  <w:num w:numId="2" w16cid:durableId="856188501">
    <w:abstractNumId w:val="9"/>
  </w:num>
  <w:num w:numId="3" w16cid:durableId="705562427">
    <w:abstractNumId w:val="13"/>
  </w:num>
  <w:num w:numId="4" w16cid:durableId="431122126">
    <w:abstractNumId w:val="12"/>
  </w:num>
  <w:num w:numId="5" w16cid:durableId="789132933">
    <w:abstractNumId w:val="2"/>
  </w:num>
  <w:num w:numId="6" w16cid:durableId="1506170426">
    <w:abstractNumId w:val="0"/>
  </w:num>
  <w:num w:numId="7" w16cid:durableId="1547835246">
    <w:abstractNumId w:val="10"/>
  </w:num>
  <w:num w:numId="8" w16cid:durableId="435096703">
    <w:abstractNumId w:val="4"/>
  </w:num>
  <w:num w:numId="9" w16cid:durableId="116216547">
    <w:abstractNumId w:val="3"/>
  </w:num>
  <w:num w:numId="10" w16cid:durableId="1475026833">
    <w:abstractNumId w:val="1"/>
  </w:num>
  <w:num w:numId="11" w16cid:durableId="1183781327">
    <w:abstractNumId w:val="5"/>
  </w:num>
  <w:num w:numId="12" w16cid:durableId="490826747">
    <w:abstractNumId w:val="11"/>
  </w:num>
  <w:num w:numId="13" w16cid:durableId="187107005">
    <w:abstractNumId w:val="6"/>
  </w:num>
  <w:num w:numId="14" w16cid:durableId="1831368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630FA"/>
    <w:rsid w:val="000946A4"/>
    <w:rsid w:val="000972A2"/>
    <w:rsid w:val="000A473F"/>
    <w:rsid w:val="000A4C80"/>
    <w:rsid w:val="000A7FD8"/>
    <w:rsid w:val="000D1395"/>
    <w:rsid w:val="000F1470"/>
    <w:rsid w:val="00100931"/>
    <w:rsid w:val="00184E6E"/>
    <w:rsid w:val="00187FB4"/>
    <w:rsid w:val="001C0549"/>
    <w:rsid w:val="001E5718"/>
    <w:rsid w:val="0021150C"/>
    <w:rsid w:val="002753BE"/>
    <w:rsid w:val="00275570"/>
    <w:rsid w:val="0027720C"/>
    <w:rsid w:val="002B1A31"/>
    <w:rsid w:val="002D3479"/>
    <w:rsid w:val="00302EBD"/>
    <w:rsid w:val="003148A4"/>
    <w:rsid w:val="003214A6"/>
    <w:rsid w:val="00332901"/>
    <w:rsid w:val="003A584C"/>
    <w:rsid w:val="00425560"/>
    <w:rsid w:val="004D5AFB"/>
    <w:rsid w:val="004E62EB"/>
    <w:rsid w:val="0059419A"/>
    <w:rsid w:val="005C4ABE"/>
    <w:rsid w:val="005D53C2"/>
    <w:rsid w:val="006371A3"/>
    <w:rsid w:val="00637218"/>
    <w:rsid w:val="00685C90"/>
    <w:rsid w:val="0069768D"/>
    <w:rsid w:val="006B79BF"/>
    <w:rsid w:val="006D0620"/>
    <w:rsid w:val="006E700A"/>
    <w:rsid w:val="006F4896"/>
    <w:rsid w:val="0075450E"/>
    <w:rsid w:val="00802073"/>
    <w:rsid w:val="0087181C"/>
    <w:rsid w:val="008F7E36"/>
    <w:rsid w:val="00992873"/>
    <w:rsid w:val="00A04886"/>
    <w:rsid w:val="00A91A6D"/>
    <w:rsid w:val="00AF56E5"/>
    <w:rsid w:val="00B27EC6"/>
    <w:rsid w:val="00B35852"/>
    <w:rsid w:val="00B5210D"/>
    <w:rsid w:val="00B5702A"/>
    <w:rsid w:val="00B660CB"/>
    <w:rsid w:val="00BA185B"/>
    <w:rsid w:val="00BB1C78"/>
    <w:rsid w:val="00BB5DFB"/>
    <w:rsid w:val="00BD0ABA"/>
    <w:rsid w:val="00BE0DE4"/>
    <w:rsid w:val="00C0407B"/>
    <w:rsid w:val="00C117DF"/>
    <w:rsid w:val="00CC2274"/>
    <w:rsid w:val="00CD2035"/>
    <w:rsid w:val="00D171B0"/>
    <w:rsid w:val="00D45F75"/>
    <w:rsid w:val="00E061CF"/>
    <w:rsid w:val="00E30319"/>
    <w:rsid w:val="00E60BB6"/>
    <w:rsid w:val="00E778F7"/>
    <w:rsid w:val="00EA262C"/>
    <w:rsid w:val="00EA75A1"/>
    <w:rsid w:val="00F03A82"/>
    <w:rsid w:val="00F33B7B"/>
    <w:rsid w:val="00F36A09"/>
    <w:rsid w:val="00F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2</cp:revision>
  <dcterms:created xsi:type="dcterms:W3CDTF">2023-06-28T20:28:00Z</dcterms:created>
  <dcterms:modified xsi:type="dcterms:W3CDTF">2023-06-28T20:28:00Z</dcterms:modified>
</cp:coreProperties>
</file>