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376B5987" w:rsidR="00FE049B" w:rsidRDefault="00D55BD5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0B3CC85D">
                <wp:simplePos x="0" y="0"/>
                <wp:positionH relativeFrom="column">
                  <wp:posOffset>800100</wp:posOffset>
                </wp:positionH>
                <wp:positionV relativeFrom="paragraph">
                  <wp:posOffset>-178435</wp:posOffset>
                </wp:positionV>
                <wp:extent cx="2971800" cy="10287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A46F1" w14:textId="77777777" w:rsidR="00662BE8" w:rsidRDefault="00662BE8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 xml:space="preserve">FL State &amp; Local Government: </w:t>
                            </w:r>
                          </w:p>
                          <w:p w14:paraId="7BC908BE" w14:textId="50806B4F" w:rsidR="00662BE8" w:rsidRPr="00662BE8" w:rsidRDefault="00662BE8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SS.7.C.3.8/C.3.9</w:t>
                            </w:r>
                          </w:p>
                          <w:p w14:paraId="6A6165A5" w14:textId="26FA5CFF" w:rsidR="00662BE8" w:rsidRPr="007C3D51" w:rsidRDefault="00662BE8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7C3D51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Structure, Powers &amp; Processes of State &amp; Local Government </w:t>
                            </w:r>
                          </w:p>
                          <w:p w14:paraId="35855843" w14:textId="680397BC" w:rsidR="00662BE8" w:rsidRPr="007C3D51" w:rsidRDefault="00662BE8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7C3D51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</w:t>
                            </w:r>
                            <w:r w:rsidR="009F6FA7" w:rsidRPr="007C3D51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63pt;margin-top:-14pt;width:234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" filled="f" stroked="f">
                <v:textbox>
                  <w:txbxContent>
                    <w:p w14:paraId="44FA46F1" w14:textId="77777777" w:rsidR="00662BE8" w:rsidRDefault="00662BE8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 xml:space="preserve">FL State &amp; Local Government: </w:t>
                      </w:r>
                    </w:p>
                    <w:p w14:paraId="7BC908BE" w14:textId="50806B4F" w:rsidR="00662BE8" w:rsidRPr="00662BE8" w:rsidRDefault="00662BE8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SS.7.C.3.8/C.3.9</w:t>
                      </w:r>
                    </w:p>
                    <w:p w14:paraId="6A6165A5" w14:textId="26FA5CFF" w:rsidR="00662BE8" w:rsidRPr="007C3D51" w:rsidRDefault="00662BE8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7C3D51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Structure, Powers &amp; Processes of State &amp; Local Government </w:t>
                      </w:r>
                    </w:p>
                    <w:p w14:paraId="35855843" w14:textId="680397BC" w:rsidR="00662BE8" w:rsidRPr="007C3D51" w:rsidRDefault="00662BE8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7C3D51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</w:t>
                      </w:r>
                      <w:r w:rsidR="009F6FA7" w:rsidRPr="007C3D51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749E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7AD4C2AD">
            <wp:simplePos x="0" y="0"/>
            <wp:positionH relativeFrom="page">
              <wp:posOffset>6515100</wp:posOffset>
            </wp:positionH>
            <wp:positionV relativeFrom="paragraph">
              <wp:posOffset>-64135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95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4C6D50CA">
                <wp:simplePos x="0" y="0"/>
                <wp:positionH relativeFrom="column">
                  <wp:posOffset>3543300</wp:posOffset>
                </wp:positionH>
                <wp:positionV relativeFrom="paragraph">
                  <wp:posOffset>-64135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052182BB" w:rsidR="00662BE8" w:rsidRPr="00413CBB" w:rsidRDefault="00662BE8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______________________ </w:t>
                            </w:r>
                          </w:p>
                          <w:p w14:paraId="49FA5512" w14:textId="77777777" w:rsidR="00662BE8" w:rsidRPr="00413CBB" w:rsidRDefault="00662BE8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1A10504" w:rsidR="00662BE8" w:rsidRPr="00413CBB" w:rsidRDefault="00662BE8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9pt;margin-top:-5pt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" filled="f" stroked="f">
                <v:textbox>
                  <w:txbxContent>
                    <w:p w14:paraId="71AB0C0D" w14:textId="052182BB" w:rsidR="00662BE8" w:rsidRPr="00413CBB" w:rsidRDefault="00662BE8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 xml:space="preserve">______________________ </w:t>
                      </w:r>
                    </w:p>
                    <w:p w14:paraId="49FA5512" w14:textId="77777777" w:rsidR="00662BE8" w:rsidRPr="00413CBB" w:rsidRDefault="00662BE8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1A10504" w:rsidR="00662BE8" w:rsidRPr="00413CBB" w:rsidRDefault="00662BE8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 xml:space="preserve">: 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4AFD">
        <w:rPr>
          <w:noProof/>
        </w:rPr>
        <w:drawing>
          <wp:anchor distT="0" distB="0" distL="114300" distR="114300" simplePos="0" relativeHeight="251688960" behindDoc="0" locked="0" layoutInCell="1" allowOverlap="1" wp14:anchorId="0A51E0E9" wp14:editId="6375425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AndLocalGov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6700E5F2" w14:textId="2C567114" w:rsidR="00D55BD5" w:rsidRDefault="00D55BD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35DF3ED3">
                <wp:simplePos x="0" y="0"/>
                <wp:positionH relativeFrom="margin">
                  <wp:posOffset>1028700</wp:posOffset>
                </wp:positionH>
                <wp:positionV relativeFrom="paragraph">
                  <wp:posOffset>59055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4.65pt" to="459pt,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K99UczcAAAABw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</w:p>
    <w:p w14:paraId="2914ACDC" w14:textId="0C828F8F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F0521B">
        <w:rPr>
          <w:rFonts w:ascii="Arial" w:hAnsi="Arial" w:cs="Arial"/>
          <w:b/>
          <w:spacing w:val="-1"/>
          <w:sz w:val="26"/>
          <w:szCs w:val="26"/>
        </w:rPr>
        <w:t xml:space="preserve">The Processes of the Three Branches of Government 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17A80B51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1: </w:t>
      </w:r>
      <w:r w:rsidR="00F0521B" w:rsidRPr="00F0521B">
        <w:rPr>
          <w:spacing w:val="-1"/>
        </w:rPr>
        <w:t>Students will examine</w:t>
      </w:r>
      <w:bookmarkStart w:id="0" w:name="_GoBack"/>
      <w:bookmarkEnd w:id="0"/>
      <w:r w:rsidR="00F0521B" w:rsidRPr="00F0521B">
        <w:rPr>
          <w:spacing w:val="-1"/>
        </w:rPr>
        <w:t xml:space="preserve"> the processes of the legislative (e.g., how a bill becomes a law, appointment confirmation, committee selection), executive (e.g., executive order, veto, appointments), and judicial (e.g., judicial review, court order, writ of certiorari, summary judgment) branches of government.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F96C55" w14:paraId="7B316965" w14:textId="77777777" w:rsidTr="00662BE8">
        <w:trPr>
          <w:trHeight w:val="431"/>
        </w:trPr>
        <w:tc>
          <w:tcPr>
            <w:tcW w:w="3348" w:type="dxa"/>
            <w:vAlign w:val="bottom"/>
          </w:tcPr>
          <w:p w14:paraId="04BD78F6" w14:textId="77777777" w:rsidR="00F96C55" w:rsidRPr="008C2E88" w:rsidRDefault="00F96C55" w:rsidP="00662BE8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73D63162" w14:textId="77777777" w:rsidR="00F96C55" w:rsidRPr="008C2E88" w:rsidRDefault="00F96C55" w:rsidP="00662BE8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F96C55" w14:paraId="173D56FB" w14:textId="77777777" w:rsidTr="00662BE8">
        <w:trPr>
          <w:trHeight w:val="1456"/>
        </w:trPr>
        <w:tc>
          <w:tcPr>
            <w:tcW w:w="3348" w:type="dxa"/>
          </w:tcPr>
          <w:p w14:paraId="31A53E01" w14:textId="77777777" w:rsidR="00F96C55" w:rsidRPr="005E7D7B" w:rsidRDefault="00F96C55" w:rsidP="00662BE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B487F03" w14:textId="77777777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96C55" w14:paraId="68B807BA" w14:textId="77777777" w:rsidTr="00662BE8">
        <w:trPr>
          <w:trHeight w:val="1456"/>
        </w:trPr>
        <w:tc>
          <w:tcPr>
            <w:tcW w:w="3348" w:type="dxa"/>
          </w:tcPr>
          <w:p w14:paraId="273E9A33" w14:textId="77777777" w:rsidR="00F96C55" w:rsidRPr="005E7D7B" w:rsidRDefault="00F96C55" w:rsidP="00662BE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7AE6727" w14:textId="77777777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96C55" w14:paraId="106C6322" w14:textId="77777777" w:rsidTr="00662BE8">
        <w:trPr>
          <w:trHeight w:val="1456"/>
        </w:trPr>
        <w:tc>
          <w:tcPr>
            <w:tcW w:w="3348" w:type="dxa"/>
          </w:tcPr>
          <w:p w14:paraId="770D4C20" w14:textId="77777777" w:rsidR="00F96C55" w:rsidRPr="002A5EF1" w:rsidRDefault="00F96C55" w:rsidP="00662BE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542E547F" w14:textId="77777777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96C55" w14:paraId="1FB0A1C8" w14:textId="77777777" w:rsidTr="00662BE8">
        <w:trPr>
          <w:trHeight w:val="1456"/>
        </w:trPr>
        <w:tc>
          <w:tcPr>
            <w:tcW w:w="3348" w:type="dxa"/>
          </w:tcPr>
          <w:p w14:paraId="2923BE69" w14:textId="77777777" w:rsidR="00F96C55" w:rsidRPr="002A5EF1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5B4C7851" w14:textId="77777777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96C55" w14:paraId="6EB63624" w14:textId="77777777" w:rsidTr="00F0521B">
        <w:trPr>
          <w:trHeight w:val="3761"/>
        </w:trPr>
        <w:tc>
          <w:tcPr>
            <w:tcW w:w="3348" w:type="dxa"/>
          </w:tcPr>
          <w:p w14:paraId="37580702" w14:textId="1B52F532" w:rsidR="00F96C55" w:rsidRDefault="00F0521B" w:rsidP="00662BE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F0521B">
              <w:rPr>
                <w:rFonts w:ascii="Arial"/>
                <w:spacing w:val="-1"/>
              </w:rPr>
              <w:t xml:space="preserve">Summarize the processes of ONE of the branches of government you read about, in your own words. </w:t>
            </w:r>
          </w:p>
          <w:p w14:paraId="471197CA" w14:textId="77777777" w:rsidR="00F96C55" w:rsidRDefault="00F96C55" w:rsidP="00662BE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08F905D7" w14:textId="77777777" w:rsidR="00F96C55" w:rsidRDefault="00F96C55" w:rsidP="00662BE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5461BA55" w14:textId="77777777" w:rsidR="00F96C55" w:rsidRPr="002A5EF1" w:rsidRDefault="00F96C55" w:rsidP="00662BE8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443635AE" w14:textId="589535DC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sectPr w:rsidR="00393047" w:rsidSect="003C79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662BE8" w:rsidRDefault="00662BE8" w:rsidP="00BF58F1">
      <w:r>
        <w:separator/>
      </w:r>
    </w:p>
  </w:endnote>
  <w:endnote w:type="continuationSeparator" w:id="0">
    <w:p w14:paraId="625D7DAB" w14:textId="77777777" w:rsidR="00662BE8" w:rsidRDefault="00662BE8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53E3E" w14:textId="77777777" w:rsidR="00662BE8" w:rsidRDefault="00662BE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662BE8" w:rsidRPr="002E228E" w:rsidRDefault="00662BE8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3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662BE8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662BE8" w:rsidRDefault="007C3D51" w:rsidP="003C7934">
          <w:hyperlink r:id="rId1" w:history="1">
            <w:r w:rsidR="00662BE8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662BE8" w:rsidRPr="0095409D" w:rsidRDefault="00662BE8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662BE8" w:rsidRDefault="007C3D51" w:rsidP="003C7934">
          <w:pPr>
            <w:jc w:val="right"/>
          </w:pPr>
          <w:hyperlink r:id="rId3" w:history="1">
            <w:r w:rsidR="00662BE8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662BE8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662BE8" w:rsidRDefault="00662BE8" w:rsidP="0022071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662BE8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662BE8" w:rsidRDefault="007C3D51" w:rsidP="003C7934">
          <w:hyperlink r:id="rId1" w:history="1">
            <w:r w:rsidR="00662BE8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662BE8" w:rsidRPr="0095409D" w:rsidRDefault="00662BE8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662BE8" w:rsidRDefault="007C3D51" w:rsidP="003C7934">
          <w:pPr>
            <w:jc w:val="right"/>
          </w:pPr>
          <w:hyperlink r:id="rId3" w:history="1">
            <w:r w:rsidR="00662BE8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662BE8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662BE8" w:rsidRDefault="00662BE8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662BE8" w:rsidRDefault="00662BE8" w:rsidP="00BF58F1">
      <w:r>
        <w:separator/>
      </w:r>
    </w:p>
  </w:footnote>
  <w:footnote w:type="continuationSeparator" w:id="0">
    <w:p w14:paraId="1402B0E3" w14:textId="77777777" w:rsidR="00662BE8" w:rsidRDefault="00662BE8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3DA18" w14:textId="77777777" w:rsidR="00662BE8" w:rsidRDefault="00662BE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662BE8" w:rsidRDefault="00662BE8" w:rsidP="006D3095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66565" w14:textId="77777777" w:rsidR="00662BE8" w:rsidRDefault="00662B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519C0"/>
    <w:rsid w:val="00074D76"/>
    <w:rsid w:val="00082886"/>
    <w:rsid w:val="00142465"/>
    <w:rsid w:val="00144A66"/>
    <w:rsid w:val="001725AD"/>
    <w:rsid w:val="001F749E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54AFD"/>
    <w:rsid w:val="00393047"/>
    <w:rsid w:val="003C7934"/>
    <w:rsid w:val="00413CBB"/>
    <w:rsid w:val="0041741F"/>
    <w:rsid w:val="0044327B"/>
    <w:rsid w:val="004560E3"/>
    <w:rsid w:val="004959EF"/>
    <w:rsid w:val="004A534F"/>
    <w:rsid w:val="004B225F"/>
    <w:rsid w:val="004B5B93"/>
    <w:rsid w:val="004C279F"/>
    <w:rsid w:val="00516FB0"/>
    <w:rsid w:val="00526959"/>
    <w:rsid w:val="005A2699"/>
    <w:rsid w:val="005E7D7B"/>
    <w:rsid w:val="006338BB"/>
    <w:rsid w:val="00645D8E"/>
    <w:rsid w:val="00662BE8"/>
    <w:rsid w:val="006D3095"/>
    <w:rsid w:val="006D5A03"/>
    <w:rsid w:val="00707565"/>
    <w:rsid w:val="00710874"/>
    <w:rsid w:val="0071637C"/>
    <w:rsid w:val="00723C4B"/>
    <w:rsid w:val="00765D0E"/>
    <w:rsid w:val="007B72E5"/>
    <w:rsid w:val="007C3D51"/>
    <w:rsid w:val="0087784E"/>
    <w:rsid w:val="008A5357"/>
    <w:rsid w:val="008A79ED"/>
    <w:rsid w:val="008B7871"/>
    <w:rsid w:val="00975529"/>
    <w:rsid w:val="009C48EC"/>
    <w:rsid w:val="009F6FA7"/>
    <w:rsid w:val="00A07B1C"/>
    <w:rsid w:val="00A12DEA"/>
    <w:rsid w:val="00A630E7"/>
    <w:rsid w:val="00A96E5A"/>
    <w:rsid w:val="00AA766F"/>
    <w:rsid w:val="00B74A94"/>
    <w:rsid w:val="00BB0693"/>
    <w:rsid w:val="00BC7297"/>
    <w:rsid w:val="00BF58F1"/>
    <w:rsid w:val="00C02493"/>
    <w:rsid w:val="00C15D1C"/>
    <w:rsid w:val="00C44F15"/>
    <w:rsid w:val="00C52B1F"/>
    <w:rsid w:val="00C711F5"/>
    <w:rsid w:val="00CA1BE1"/>
    <w:rsid w:val="00CC4490"/>
    <w:rsid w:val="00CD72F8"/>
    <w:rsid w:val="00CE069E"/>
    <w:rsid w:val="00CF66B8"/>
    <w:rsid w:val="00D355B9"/>
    <w:rsid w:val="00D55BD5"/>
    <w:rsid w:val="00D94B5E"/>
    <w:rsid w:val="00DA53A9"/>
    <w:rsid w:val="00E03BAF"/>
    <w:rsid w:val="00E54953"/>
    <w:rsid w:val="00E55A51"/>
    <w:rsid w:val="00E966E0"/>
    <w:rsid w:val="00EC45C8"/>
    <w:rsid w:val="00EF2C30"/>
    <w:rsid w:val="00F044E0"/>
    <w:rsid w:val="00F0521B"/>
    <w:rsid w:val="00F36283"/>
    <w:rsid w:val="00F56449"/>
    <w:rsid w:val="00F7687B"/>
    <w:rsid w:val="00F775E0"/>
    <w:rsid w:val="00F96C55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8</cp:revision>
  <cp:lastPrinted>2018-01-11T17:41:00Z</cp:lastPrinted>
  <dcterms:created xsi:type="dcterms:W3CDTF">2018-02-02T21:13:00Z</dcterms:created>
  <dcterms:modified xsi:type="dcterms:W3CDTF">2018-02-20T19:52:00Z</dcterms:modified>
  <cp:category/>
</cp:coreProperties>
</file>