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51584" w14:textId="0FEAC7D3" w:rsidR="00AA766F" w:rsidRPr="00D94B5E" w:rsidRDefault="003A071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F1B57" wp14:editId="25451B74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7432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90258" w14:textId="69C12341" w:rsidR="00CA1E1E" w:rsidRPr="00CC4490" w:rsidRDefault="00CA1E1E" w:rsidP="00413CBB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Engaged Citizens: SS.7.C</w:t>
                            </w:r>
                            <w:r w:rsidR="006D141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.2.</w:t>
                            </w:r>
                            <w:r w:rsidR="006D1414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47DB9580" w14:textId="3BDD1FF3" w:rsidR="00CA1E1E" w:rsidRPr="00036D55" w:rsidRDefault="00CA1E1E" w:rsidP="00413C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>Bias, Symbolism and Propaganda</w:t>
                            </w:r>
                          </w:p>
                          <w:p w14:paraId="4E033DCB" w14:textId="77777777" w:rsidR="00CA1E1E" w:rsidRPr="00CC4490" w:rsidRDefault="00CA1E1E" w:rsidP="00413CBB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CC4490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VIDEO VIEWING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1B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0pt;margin-top:0;width:3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" filled="f" stroked="f">
                <v:textbox>
                  <w:txbxContent>
                    <w:p w14:paraId="0CF90258" w14:textId="69C12341" w:rsidR="00CA1E1E" w:rsidRPr="00CC4490" w:rsidRDefault="00CA1E1E" w:rsidP="00413CBB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Engaged Citizens: SS.7.C</w:t>
                      </w:r>
                      <w:r w:rsidR="006D141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.2.</w:t>
                      </w:r>
                      <w:r w:rsidR="006D1414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9</w:t>
                      </w:r>
                    </w:p>
                    <w:p w14:paraId="47DB9580" w14:textId="3BDD1FF3" w:rsidR="00CA1E1E" w:rsidRPr="00036D55" w:rsidRDefault="00CA1E1E" w:rsidP="00413CBB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>Bias, Symbolism and Propaganda</w:t>
                      </w:r>
                    </w:p>
                    <w:p w14:paraId="4E033DCB" w14:textId="77777777" w:rsidR="00CA1E1E" w:rsidRPr="00CC4490" w:rsidRDefault="00CA1E1E" w:rsidP="00413CBB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CC4490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VIDEO VIEWING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AAB">
        <w:rPr>
          <w:noProof/>
        </w:rPr>
        <w:drawing>
          <wp:anchor distT="0" distB="0" distL="114300" distR="114300" simplePos="0" relativeHeight="251687936" behindDoc="0" locked="0" layoutInCell="1" allowOverlap="1" wp14:anchorId="5B1FE9D8" wp14:editId="3D00AD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3000" cy="1143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233"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D68AE" wp14:editId="1055B547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38862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2956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</w:t>
                            </w:r>
                          </w:p>
                          <w:p w14:paraId="7F9F89CD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767B34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68AE" id="Text Box 3" o:spid="_x0000_s1027" type="#_x0000_t202" style="position:absolute;margin-left:5in;margin-top:9pt;width:306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" filled="f" stroked="f">
                <v:textbox>
                  <w:txbxContent>
                    <w:p w14:paraId="0FD52956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________________________________</w:t>
                      </w:r>
                    </w:p>
                    <w:p w14:paraId="7F9F89CD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</w:p>
                    <w:p w14:paraId="26767B34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B5E" w:rsidRPr="00D94B5E">
        <w:rPr>
          <w:rFonts w:ascii="Arial" w:hAnsi="Arial" w:cs="Arial"/>
          <w:sz w:val="16"/>
          <w:szCs w:val="16"/>
        </w:rPr>
        <w:t xml:space="preserve"> </w:t>
      </w:r>
      <w:r w:rsidR="00AA766F" w:rsidRPr="00D94B5E">
        <w:rPr>
          <w:rFonts w:ascii="Arial" w:hAnsi="Arial" w:cs="Arial"/>
          <w:b/>
          <w:sz w:val="16"/>
          <w:szCs w:val="16"/>
        </w:rPr>
        <w:tab/>
      </w:r>
      <w:r w:rsidR="00AA766F" w:rsidRPr="00D94B5E">
        <w:rPr>
          <w:rFonts w:ascii="Arial" w:hAnsi="Arial" w:cs="Arial"/>
          <w:sz w:val="16"/>
          <w:szCs w:val="16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2E0233">
        <w:rPr>
          <w:noProof/>
        </w:rPr>
        <w:drawing>
          <wp:anchor distT="0" distB="0" distL="114300" distR="114300" simplePos="0" relativeHeight="251662336" behindDoc="0" locked="0" layoutInCell="1" allowOverlap="1" wp14:anchorId="7CE7DD75" wp14:editId="6627DF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66525" cy="114300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74053" w14:textId="77777777" w:rsidR="00413CBB" w:rsidRDefault="00CC4490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2E6E9" wp14:editId="445146B8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629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573364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5pt" to="52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" strokecolor="#c0504d [3205]" strokeweight="2.25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5668"/>
        <w:gridCol w:w="5669"/>
      </w:tblGrid>
      <w:tr w:rsidR="00CC4490" w14:paraId="1DC5C041" w14:textId="77777777" w:rsidTr="00516FB0">
        <w:tc>
          <w:tcPr>
            <w:tcW w:w="3078" w:type="dxa"/>
          </w:tcPr>
          <w:p w14:paraId="6ABB5BAF" w14:textId="77777777" w:rsidR="00CC4490" w:rsidRPr="00CC4490" w:rsidRDefault="00CC4490" w:rsidP="00CC4490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5769" w:type="dxa"/>
          </w:tcPr>
          <w:p w14:paraId="30B936DF" w14:textId="77777777" w:rsidR="00CC4490" w:rsidRPr="00CC4490" w:rsidRDefault="00CF66B8" w:rsidP="00CC44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List </w:t>
            </w:r>
            <w:r w:rsidR="00CC4490" w:rsidRPr="00CC4490">
              <w:rPr>
                <w:rFonts w:ascii="Arial" w:hAnsi="Arial" w:cs="Arial"/>
                <w:b/>
              </w:rPr>
              <w:t>Specific Evidence from the Video</w:t>
            </w:r>
          </w:p>
        </w:tc>
        <w:tc>
          <w:tcPr>
            <w:tcW w:w="5769" w:type="dxa"/>
          </w:tcPr>
          <w:p w14:paraId="4C7ACAE0" w14:textId="77777777" w:rsidR="00CC4490" w:rsidRPr="00CC4490" w:rsidRDefault="00CC4490" w:rsidP="00CC4490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Complete Sentence</w:t>
            </w:r>
          </w:p>
        </w:tc>
      </w:tr>
      <w:tr w:rsidR="00CC4490" w14:paraId="35761E42" w14:textId="77777777" w:rsidTr="009F7F4E">
        <w:trPr>
          <w:trHeight w:val="2024"/>
        </w:trPr>
        <w:tc>
          <w:tcPr>
            <w:tcW w:w="3078" w:type="dxa"/>
          </w:tcPr>
          <w:p w14:paraId="466D3F07" w14:textId="2AF943D3" w:rsidR="00CC4490" w:rsidRDefault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 w:rsidR="003A0710" w:rsidRPr="003A0710">
              <w:rPr>
                <w:rFonts w:ascii="Arial" w:hAnsi="Arial" w:cs="Arial"/>
              </w:rPr>
              <w:t>What role does the media play in communicating information between the government, political parties, interest groups, and the public</w:t>
            </w:r>
            <w:r w:rsidR="00516FB0">
              <w:rPr>
                <w:rFonts w:ascii="Arial" w:hAnsi="Arial" w:cs="Arial"/>
              </w:rPr>
              <w:t xml:space="preserve">? </w:t>
            </w:r>
          </w:p>
          <w:p w14:paraId="6817B8F8" w14:textId="77777777" w:rsidR="0087784E" w:rsidRPr="0087784E" w:rsidRDefault="0087784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769" w:type="dxa"/>
          </w:tcPr>
          <w:p w14:paraId="71200298" w14:textId="77777777" w:rsidR="00CC4490" w:rsidRDefault="00CC4490"/>
        </w:tc>
        <w:tc>
          <w:tcPr>
            <w:tcW w:w="5769" w:type="dxa"/>
          </w:tcPr>
          <w:p w14:paraId="74106EC3" w14:textId="77777777" w:rsidR="0087784E" w:rsidRDefault="0087784E"/>
        </w:tc>
      </w:tr>
      <w:tr w:rsidR="00CC4490" w14:paraId="17F1E284" w14:textId="77777777" w:rsidTr="009F7F4E">
        <w:trPr>
          <w:trHeight w:val="2024"/>
        </w:trPr>
        <w:tc>
          <w:tcPr>
            <w:tcW w:w="3078" w:type="dxa"/>
          </w:tcPr>
          <w:p w14:paraId="0F73A7B7" w14:textId="5A6C1DCA" w:rsidR="00F36283" w:rsidRDefault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</w:rPr>
              <w:t xml:space="preserve"> </w:t>
            </w:r>
            <w:r w:rsidR="003A0710" w:rsidRPr="003A0710">
              <w:rPr>
                <w:rFonts w:ascii="Arial" w:hAnsi="Arial" w:cs="Arial"/>
              </w:rPr>
              <w:t>Define bias.</w:t>
            </w:r>
            <w:r w:rsidR="00516FB0">
              <w:rPr>
                <w:rFonts w:ascii="Arial" w:hAnsi="Arial" w:cs="Arial"/>
              </w:rPr>
              <w:t xml:space="preserve"> </w:t>
            </w:r>
          </w:p>
          <w:p w14:paraId="62F5D3DF" w14:textId="77777777" w:rsidR="0087784E" w:rsidRPr="0087784E" w:rsidRDefault="0087784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769" w:type="dxa"/>
          </w:tcPr>
          <w:p w14:paraId="0BCDFB4A" w14:textId="77777777" w:rsidR="00CC4490" w:rsidRDefault="00CC4490"/>
        </w:tc>
        <w:tc>
          <w:tcPr>
            <w:tcW w:w="5769" w:type="dxa"/>
          </w:tcPr>
          <w:p w14:paraId="782E0139" w14:textId="77777777" w:rsidR="00CC4490" w:rsidRDefault="00CC4490" w:rsidP="00CF66B8"/>
        </w:tc>
      </w:tr>
      <w:tr w:rsidR="00CC4490" w14:paraId="70D1208E" w14:textId="77777777" w:rsidTr="009F7F4E">
        <w:trPr>
          <w:trHeight w:val="2024"/>
        </w:trPr>
        <w:tc>
          <w:tcPr>
            <w:tcW w:w="3078" w:type="dxa"/>
          </w:tcPr>
          <w:p w14:paraId="358BB0B4" w14:textId="531D8E7B" w:rsidR="0087784E" w:rsidRPr="0087784E" w:rsidRDefault="002A180A" w:rsidP="003A0710">
            <w:pPr>
              <w:rPr>
                <w:rFonts w:ascii="Arial" w:hAnsi="Arial" w:cs="Arial"/>
                <w:sz w:val="8"/>
                <w:szCs w:val="8"/>
              </w:rPr>
            </w:pPr>
            <w:r w:rsidRPr="002A180A"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What are some of the ways that the media presents biased information?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4B06BF8F" w14:textId="77777777" w:rsidR="00CC4490" w:rsidRDefault="00CC4490"/>
        </w:tc>
        <w:tc>
          <w:tcPr>
            <w:tcW w:w="5769" w:type="dxa"/>
          </w:tcPr>
          <w:p w14:paraId="5CEFA671" w14:textId="77777777" w:rsidR="00CC4490" w:rsidRDefault="00CC4490" w:rsidP="00CF66B8"/>
        </w:tc>
      </w:tr>
      <w:tr w:rsidR="00CC4490" w14:paraId="4F10AB54" w14:textId="77777777" w:rsidTr="009F7F4E">
        <w:trPr>
          <w:trHeight w:val="2024"/>
        </w:trPr>
        <w:tc>
          <w:tcPr>
            <w:tcW w:w="3078" w:type="dxa"/>
          </w:tcPr>
          <w:p w14:paraId="21DAC9D2" w14:textId="221B76A0" w:rsidR="00CC4490" w:rsidRPr="00CC4490" w:rsidRDefault="002A180A" w:rsidP="003A0710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4.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>What is the purpose of political communication from political parties, candidates, and interest groups?</w:t>
            </w:r>
            <w:r w:rsidR="00F775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617D35DC" w14:textId="77777777" w:rsidR="00CC4490" w:rsidRDefault="00CC4490"/>
        </w:tc>
        <w:tc>
          <w:tcPr>
            <w:tcW w:w="5769" w:type="dxa"/>
          </w:tcPr>
          <w:p w14:paraId="1B881815" w14:textId="77777777" w:rsidR="00CC4490" w:rsidRDefault="00CC4490" w:rsidP="00CF66B8"/>
        </w:tc>
      </w:tr>
      <w:tr w:rsidR="00CC4490" w14:paraId="316B9842" w14:textId="77777777" w:rsidTr="005130A6">
        <w:trPr>
          <w:trHeight w:val="1358"/>
        </w:trPr>
        <w:tc>
          <w:tcPr>
            <w:tcW w:w="3078" w:type="dxa"/>
          </w:tcPr>
          <w:p w14:paraId="4D899D37" w14:textId="063BE649" w:rsidR="00CC4490" w:rsidRDefault="002A180A" w:rsidP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lastRenderedPageBreak/>
              <w:t>5.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Define symbolism. </w:t>
            </w:r>
            <w:r>
              <w:rPr>
                <w:rFonts w:ascii="Arial" w:hAnsi="Arial" w:cs="Arial"/>
              </w:rPr>
              <w:t xml:space="preserve"> </w:t>
            </w:r>
            <w:r w:rsidR="00F775E0">
              <w:rPr>
                <w:rFonts w:ascii="Arial" w:hAnsi="Arial" w:cs="Arial"/>
              </w:rPr>
              <w:t xml:space="preserve"> </w:t>
            </w:r>
          </w:p>
          <w:p w14:paraId="33612FCE" w14:textId="77777777" w:rsidR="00F36283" w:rsidRPr="00CC4490" w:rsidRDefault="00F36283" w:rsidP="002A180A">
            <w:pPr>
              <w:rPr>
                <w:rFonts w:ascii="Arial" w:hAnsi="Arial" w:cs="Arial"/>
              </w:rPr>
            </w:pPr>
          </w:p>
        </w:tc>
        <w:tc>
          <w:tcPr>
            <w:tcW w:w="5769" w:type="dxa"/>
          </w:tcPr>
          <w:p w14:paraId="3273D019" w14:textId="77777777" w:rsidR="00CC4490" w:rsidRDefault="00CC4490"/>
        </w:tc>
        <w:tc>
          <w:tcPr>
            <w:tcW w:w="5769" w:type="dxa"/>
          </w:tcPr>
          <w:p w14:paraId="200315E4" w14:textId="77777777" w:rsidR="00CC4490" w:rsidRDefault="00CC4490" w:rsidP="00CF66B8"/>
        </w:tc>
      </w:tr>
      <w:tr w:rsidR="00F775E0" w14:paraId="3947C554" w14:textId="77777777" w:rsidTr="009F7F4E">
        <w:trPr>
          <w:trHeight w:val="2024"/>
        </w:trPr>
        <w:tc>
          <w:tcPr>
            <w:tcW w:w="3078" w:type="dxa"/>
          </w:tcPr>
          <w:p w14:paraId="07BCD9F2" w14:textId="2E074758" w:rsidR="00F775E0" w:rsidRDefault="002A180A" w:rsidP="003A0710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6.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What are some common symbols used in political campaigns?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7301D4B4" w14:textId="77777777" w:rsidR="00F775E0" w:rsidRDefault="00F775E0"/>
        </w:tc>
        <w:tc>
          <w:tcPr>
            <w:tcW w:w="5769" w:type="dxa"/>
          </w:tcPr>
          <w:p w14:paraId="2849FBA6" w14:textId="77777777" w:rsidR="00F775E0" w:rsidRDefault="00F775E0"/>
        </w:tc>
      </w:tr>
      <w:tr w:rsidR="002A180A" w14:paraId="21A56687" w14:textId="77777777" w:rsidTr="009F7F4E">
        <w:trPr>
          <w:trHeight w:val="2024"/>
        </w:trPr>
        <w:tc>
          <w:tcPr>
            <w:tcW w:w="3078" w:type="dxa"/>
          </w:tcPr>
          <w:p w14:paraId="1169FFEF" w14:textId="59812AD4" w:rsidR="002A180A" w:rsidRPr="002A180A" w:rsidRDefault="002A180A" w:rsidP="003A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7. </w:t>
            </w:r>
            <w:r w:rsidR="003A0710">
              <w:rPr>
                <w:rFonts w:ascii="Arial" w:hAnsi="Arial" w:cs="Arial"/>
              </w:rPr>
              <w:t xml:space="preserve">How are symbols used in political communication?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2A8C3430" w14:textId="77777777" w:rsidR="002A180A" w:rsidRDefault="002A180A"/>
        </w:tc>
        <w:tc>
          <w:tcPr>
            <w:tcW w:w="5769" w:type="dxa"/>
          </w:tcPr>
          <w:p w14:paraId="5FBAF066" w14:textId="77777777" w:rsidR="002A180A" w:rsidRDefault="002A180A"/>
        </w:tc>
      </w:tr>
      <w:tr w:rsidR="003A0710" w14:paraId="76A9C4A5" w14:textId="77777777" w:rsidTr="009F7F4E">
        <w:trPr>
          <w:trHeight w:val="2024"/>
        </w:trPr>
        <w:tc>
          <w:tcPr>
            <w:tcW w:w="3078" w:type="dxa"/>
          </w:tcPr>
          <w:p w14:paraId="226C6618" w14:textId="0AAA805C" w:rsidR="003A0710" w:rsidRDefault="003A0710" w:rsidP="003A0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8. </w:t>
            </w:r>
            <w:r w:rsidRPr="003A0710">
              <w:rPr>
                <w:rFonts w:ascii="Arial" w:hAnsi="Arial" w:cs="Arial"/>
              </w:rPr>
              <w:t>Define propaganda.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769" w:type="dxa"/>
          </w:tcPr>
          <w:p w14:paraId="33955879" w14:textId="77777777" w:rsidR="003A0710" w:rsidRDefault="003A0710"/>
        </w:tc>
        <w:tc>
          <w:tcPr>
            <w:tcW w:w="5769" w:type="dxa"/>
          </w:tcPr>
          <w:p w14:paraId="036FE4D0" w14:textId="77777777" w:rsidR="003A0710" w:rsidRDefault="003A0710"/>
        </w:tc>
      </w:tr>
      <w:tr w:rsidR="003A0710" w14:paraId="42E5F310" w14:textId="77777777" w:rsidTr="009F7F4E">
        <w:trPr>
          <w:trHeight w:val="2024"/>
        </w:trPr>
        <w:tc>
          <w:tcPr>
            <w:tcW w:w="3078" w:type="dxa"/>
          </w:tcPr>
          <w:p w14:paraId="22149D78" w14:textId="4A0B1134" w:rsidR="003A0710" w:rsidRDefault="003A0710" w:rsidP="003A0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9. </w:t>
            </w:r>
            <w:r w:rsidRPr="003A0710">
              <w:rPr>
                <w:rFonts w:ascii="Arial" w:hAnsi="Arial" w:cs="Arial"/>
              </w:rPr>
              <w:t>How is propaganda used in political communication?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769" w:type="dxa"/>
          </w:tcPr>
          <w:p w14:paraId="0BE9C87B" w14:textId="77777777" w:rsidR="003A0710" w:rsidRDefault="003A0710"/>
        </w:tc>
        <w:tc>
          <w:tcPr>
            <w:tcW w:w="5769" w:type="dxa"/>
          </w:tcPr>
          <w:p w14:paraId="22BCDFE4" w14:textId="77777777" w:rsidR="003A0710" w:rsidRDefault="003A0710"/>
        </w:tc>
      </w:tr>
    </w:tbl>
    <w:p w14:paraId="5541FE72" w14:textId="77777777" w:rsidR="005130A6" w:rsidRDefault="005130A6" w:rsidP="000467E4">
      <w:pPr>
        <w:rPr>
          <w:rFonts w:ascii="Arial" w:hAnsi="Arial" w:cs="Arial"/>
          <w:b/>
          <w:spacing w:val="-1"/>
          <w:sz w:val="26"/>
          <w:szCs w:val="26"/>
        </w:rPr>
      </w:pPr>
    </w:p>
    <w:p w14:paraId="4693DE5C" w14:textId="31C64EBB" w:rsidR="00F105D6" w:rsidRDefault="00F105D6">
      <w:pPr>
        <w:rPr>
          <w:rFonts w:ascii="Arial" w:hAnsi="Arial" w:cs="Arial"/>
          <w:b/>
          <w:spacing w:val="-1"/>
          <w:sz w:val="26"/>
          <w:szCs w:val="26"/>
        </w:rPr>
      </w:pPr>
      <w:r>
        <w:rPr>
          <w:rFonts w:ascii="Arial" w:hAnsi="Arial" w:cs="Arial"/>
          <w:b/>
          <w:spacing w:val="-1"/>
          <w:sz w:val="26"/>
          <w:szCs w:val="26"/>
        </w:rPr>
        <w:br w:type="page"/>
      </w:r>
    </w:p>
    <w:p w14:paraId="1FC73793" w14:textId="77777777" w:rsidR="00F105D6" w:rsidRDefault="00F105D6" w:rsidP="000467E4">
      <w:pPr>
        <w:rPr>
          <w:rFonts w:ascii="Arial" w:hAnsi="Arial" w:cs="Arial"/>
          <w:b/>
          <w:spacing w:val="-1"/>
          <w:sz w:val="26"/>
          <w:szCs w:val="26"/>
        </w:rPr>
      </w:pPr>
    </w:p>
    <w:p w14:paraId="720EA69C" w14:textId="5FCB2CDC" w:rsidR="009F7F4E" w:rsidRPr="006F7EB5" w:rsidRDefault="009F7F4E" w:rsidP="000467E4">
      <w:pPr>
        <w:rPr>
          <w:rFonts w:ascii="Arial" w:hAnsi="Arial" w:cs="Arial"/>
          <w:spacing w:val="-1"/>
          <w:sz w:val="26"/>
          <w:szCs w:val="26"/>
          <w:u w:val="single"/>
        </w:rPr>
      </w:pPr>
      <w:r w:rsidRPr="009F7F4E">
        <w:rPr>
          <w:rFonts w:ascii="Arial" w:hAnsi="Arial" w:cs="Arial"/>
          <w:b/>
          <w:spacing w:val="-1"/>
          <w:sz w:val="26"/>
          <w:szCs w:val="26"/>
        </w:rPr>
        <w:t>Practice</w:t>
      </w:r>
      <w:r>
        <w:rPr>
          <w:rFonts w:ascii="Arial" w:hAnsi="Arial" w:cs="Arial"/>
          <w:spacing w:val="-1"/>
          <w:sz w:val="26"/>
          <w:szCs w:val="26"/>
        </w:rPr>
        <w:t xml:space="preserve">: </w:t>
      </w:r>
      <w:r w:rsidRPr="00504D45">
        <w:rPr>
          <w:rFonts w:ascii="Arial" w:hAnsi="Arial" w:cs="Arial"/>
          <w:spacing w:val="-1"/>
          <w:sz w:val="26"/>
          <w:szCs w:val="26"/>
        </w:rPr>
        <w:t>For each of the posters below, identify the symbols used and describe how the poster is an example of propaganda.</w:t>
      </w:r>
    </w:p>
    <w:p w14:paraId="5853AE76" w14:textId="77777777" w:rsidR="009F7F4E" w:rsidRPr="00CA1E1E" w:rsidRDefault="009F7F4E" w:rsidP="000467E4">
      <w:pPr>
        <w:rPr>
          <w:rFonts w:ascii="Arial" w:hAnsi="Arial" w:cs="Arial"/>
          <w:spacing w:val="-1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5683"/>
        <w:gridCol w:w="5691"/>
      </w:tblGrid>
      <w:tr w:rsidR="006F7EB5" w14:paraId="2AD27BA2" w14:textId="77777777" w:rsidTr="006F7EB5">
        <w:tc>
          <w:tcPr>
            <w:tcW w:w="3078" w:type="dxa"/>
          </w:tcPr>
          <w:p w14:paraId="5945E278" w14:textId="77777777" w:rsid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690E0443" w14:textId="0A419F47" w:rsidR="006F7EB5" w:rsidRDefault="006F7EB5" w:rsidP="006F7EB5">
            <w:pPr>
              <w:jc w:val="center"/>
              <w:rPr>
                <w:rFonts w:ascii="Arial" w:hAnsi="Arial" w:cs="Arial"/>
                <w:spacing w:val="-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288304D" wp14:editId="0DB1B4B8">
                  <wp:extent cx="2493685" cy="3365500"/>
                  <wp:effectExtent l="0" t="0" r="0" b="0"/>
                  <wp:docPr id="10" name="Picture 10" descr="Image result for i want you for us ar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 want you for us ar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17" cy="337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9" w:type="dxa"/>
          </w:tcPr>
          <w:p w14:paraId="59C6630B" w14:textId="68B02A2C" w:rsidR="006F7EB5" w:rsidRDefault="006F7EB5" w:rsidP="006F7EB5">
            <w:pPr>
              <w:jc w:val="center"/>
              <w:rPr>
                <w:rFonts w:ascii="Arial" w:hAnsi="Arial" w:cs="Arial"/>
                <w:spacing w:val="-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4ED7F0" wp14:editId="70BEF8FD">
                  <wp:extent cx="2596445" cy="3364992"/>
                  <wp:effectExtent l="0" t="0" r="0" b="0"/>
                  <wp:docPr id="11" name="Picture 11" descr="Image result for we can d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e can d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45" cy="336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EB5" w14:paraId="41ED4506" w14:textId="77777777" w:rsidTr="006F7EB5">
        <w:trPr>
          <w:trHeight w:val="1529"/>
        </w:trPr>
        <w:tc>
          <w:tcPr>
            <w:tcW w:w="3078" w:type="dxa"/>
          </w:tcPr>
          <w:p w14:paraId="67DDB923" w14:textId="391F8C0A" w:rsidR="006F7EB5" w:rsidRPr="006F7EB5" w:rsidRDefault="006F7EB5" w:rsidP="000467E4">
            <w:pPr>
              <w:rPr>
                <w:rFonts w:ascii="Arial" w:hAnsi="Arial" w:cs="Arial"/>
                <w:spacing w:val="-1"/>
                <w:sz w:val="28"/>
                <w:szCs w:val="28"/>
              </w:rPr>
            </w:pPr>
            <w:r w:rsidRPr="006F7EB5">
              <w:rPr>
                <w:rFonts w:ascii="Arial" w:hAnsi="Arial" w:cs="Arial"/>
                <w:b/>
                <w:spacing w:val="-1"/>
                <w:sz w:val="28"/>
                <w:szCs w:val="28"/>
              </w:rPr>
              <w:t>Symbolism:</w:t>
            </w:r>
            <w:r w:rsidRPr="006F7EB5">
              <w:rPr>
                <w:rFonts w:ascii="Arial" w:hAnsi="Arial" w:cs="Arial"/>
                <w:spacing w:val="-1"/>
                <w:sz w:val="28"/>
                <w:szCs w:val="28"/>
              </w:rPr>
              <w:t xml:space="preserve"> Are the images being used to represent ideas?</w:t>
            </w:r>
          </w:p>
        </w:tc>
        <w:tc>
          <w:tcPr>
            <w:tcW w:w="5769" w:type="dxa"/>
          </w:tcPr>
          <w:p w14:paraId="25B556C6" w14:textId="77777777" w:rsidR="006F7EB5" w:rsidRPr="006F7EB5" w:rsidRDefault="006F7EB5" w:rsidP="006F7EB5">
            <w:pPr>
              <w:rPr>
                <w:rFonts w:ascii="Arial" w:hAnsi="Arial" w:cs="Arial"/>
              </w:rPr>
            </w:pPr>
            <w:r w:rsidRPr="006F7EB5">
              <w:rPr>
                <w:rFonts w:ascii="Arial" w:hAnsi="Arial" w:cs="Arial"/>
                <w:u w:val="single"/>
              </w:rPr>
              <w:t>Some ideas represented by symbols are</w:t>
            </w:r>
            <w:r w:rsidRPr="006F7EB5">
              <w:rPr>
                <w:rFonts w:ascii="Arial" w:hAnsi="Arial" w:cs="Arial"/>
              </w:rPr>
              <w:t xml:space="preserve">: </w:t>
            </w:r>
          </w:p>
          <w:p w14:paraId="401451E6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38CEAABE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 xml:space="preserve">Some ideas represented by symbols are: </w:t>
            </w:r>
          </w:p>
          <w:p w14:paraId="6696CAC1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6F7EB5" w14:paraId="424B8412" w14:textId="77777777" w:rsidTr="006F7EB5">
        <w:trPr>
          <w:trHeight w:val="1529"/>
        </w:trPr>
        <w:tc>
          <w:tcPr>
            <w:tcW w:w="3078" w:type="dxa"/>
          </w:tcPr>
          <w:p w14:paraId="467DDB22" w14:textId="3C45A4D7" w:rsidR="006F7EB5" w:rsidRPr="006F7EB5" w:rsidRDefault="006F7EB5" w:rsidP="000467E4">
            <w:pPr>
              <w:rPr>
                <w:rFonts w:ascii="Arial" w:hAnsi="Arial" w:cs="Arial"/>
                <w:spacing w:val="-1"/>
                <w:sz w:val="28"/>
                <w:szCs w:val="28"/>
              </w:rPr>
            </w:pPr>
            <w:r w:rsidRPr="006F7EB5">
              <w:rPr>
                <w:rFonts w:ascii="Arial" w:hAnsi="Arial" w:cs="Arial"/>
                <w:b/>
                <w:spacing w:val="-1"/>
                <w:sz w:val="28"/>
                <w:szCs w:val="28"/>
              </w:rPr>
              <w:t>Propaganda</w:t>
            </w:r>
            <w:r w:rsidRPr="006F7EB5">
              <w:rPr>
                <w:rFonts w:ascii="Arial" w:hAnsi="Arial" w:cs="Arial"/>
                <w:spacing w:val="-1"/>
                <w:sz w:val="28"/>
                <w:szCs w:val="28"/>
              </w:rPr>
              <w:t>: Is the viewer being asked to act a certain way?</w:t>
            </w:r>
          </w:p>
        </w:tc>
        <w:tc>
          <w:tcPr>
            <w:tcW w:w="5769" w:type="dxa"/>
          </w:tcPr>
          <w:p w14:paraId="45845351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>This propaganda wants the viewer to:</w:t>
            </w:r>
          </w:p>
          <w:p w14:paraId="654C8D07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007D2398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>This propaganda wants the viewer to:</w:t>
            </w:r>
          </w:p>
          <w:p w14:paraId="44CB320A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</w:tbl>
    <w:p w14:paraId="5A33C259" w14:textId="77777777" w:rsidR="009F7F4E" w:rsidRDefault="009F7F4E" w:rsidP="000467E4">
      <w:pPr>
        <w:rPr>
          <w:rFonts w:ascii="Arial" w:hAnsi="Arial" w:cs="Arial"/>
          <w:spacing w:val="-1"/>
          <w:sz w:val="26"/>
          <w:szCs w:val="26"/>
        </w:rPr>
      </w:pPr>
    </w:p>
    <w:p w14:paraId="0EB3C812" w14:textId="77777777" w:rsidR="009F7F4E" w:rsidRDefault="009F7F4E" w:rsidP="000467E4">
      <w:pPr>
        <w:rPr>
          <w:rFonts w:ascii="Arial" w:hAnsi="Arial" w:cs="Arial"/>
          <w:spacing w:val="-1"/>
          <w:sz w:val="26"/>
          <w:szCs w:val="26"/>
        </w:rPr>
      </w:pPr>
    </w:p>
    <w:p w14:paraId="61F102B4" w14:textId="77777777" w:rsidR="006F7EB5" w:rsidRPr="00A12DEA" w:rsidRDefault="006F7EB5" w:rsidP="000467E4">
      <w:pPr>
        <w:rPr>
          <w:rFonts w:ascii="Arial" w:hAnsi="Arial" w:cs="Arial"/>
          <w:spacing w:val="-1"/>
          <w:sz w:val="26"/>
          <w:szCs w:val="26"/>
        </w:rPr>
      </w:pPr>
    </w:p>
    <w:sectPr w:rsidR="006F7EB5" w:rsidRPr="00A12DEA" w:rsidSect="000467E4">
      <w:footerReference w:type="defaul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F5AA" w14:textId="77777777" w:rsidR="00CD3DF9" w:rsidRDefault="00CD3DF9" w:rsidP="00BF58F1">
      <w:r>
        <w:separator/>
      </w:r>
    </w:p>
  </w:endnote>
  <w:endnote w:type="continuationSeparator" w:id="0">
    <w:p w14:paraId="5AA77B2E" w14:textId="77777777" w:rsidR="00CD3DF9" w:rsidRDefault="00CD3DF9" w:rsidP="00BF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8D6E" w14:textId="77777777" w:rsidR="00CA1E1E" w:rsidRPr="002E228E" w:rsidRDefault="00CA1E1E" w:rsidP="002A180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</w:rPr>
    </w:pPr>
    <w:r w:rsidRPr="002E228E">
      <w:rPr>
        <w:rStyle w:val="PageNumber"/>
        <w:rFonts w:ascii="Arial" w:hAnsi="Arial" w:cs="Arial"/>
        <w:sz w:val="18"/>
      </w:rPr>
      <w:fldChar w:fldCharType="begin"/>
    </w:r>
    <w:r w:rsidRPr="002E228E">
      <w:rPr>
        <w:rStyle w:val="PageNumber"/>
        <w:rFonts w:ascii="Arial" w:hAnsi="Arial" w:cs="Arial"/>
        <w:sz w:val="18"/>
      </w:rPr>
      <w:instrText xml:space="preserve">PAGE  </w:instrText>
    </w:r>
    <w:r w:rsidRPr="002E228E">
      <w:rPr>
        <w:rStyle w:val="PageNumber"/>
        <w:rFonts w:ascii="Arial" w:hAnsi="Arial" w:cs="Arial"/>
        <w:sz w:val="18"/>
      </w:rPr>
      <w:fldChar w:fldCharType="separate"/>
    </w:r>
    <w:r w:rsidR="00F105D6">
      <w:rPr>
        <w:rStyle w:val="PageNumber"/>
        <w:rFonts w:ascii="Arial" w:hAnsi="Arial" w:cs="Arial"/>
        <w:noProof/>
        <w:sz w:val="18"/>
      </w:rPr>
      <w:t>2</w:t>
    </w:r>
    <w:r w:rsidRPr="002E228E">
      <w:rPr>
        <w:rStyle w:val="PageNumber"/>
        <w:rFonts w:ascii="Arial" w:hAnsi="Arial" w:cs="Arial"/>
        <w:sz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A1E1E" w14:paraId="011A6087" w14:textId="77777777" w:rsidTr="003C7934">
      <w:tc>
        <w:tcPr>
          <w:tcW w:w="3102" w:type="dxa"/>
          <w:shd w:val="clear" w:color="auto" w:fill="auto"/>
        </w:tcPr>
        <w:p w14:paraId="6314DF1F" w14:textId="77777777" w:rsidR="00CA1E1E" w:rsidRDefault="00000000" w:rsidP="003C7934">
          <w:hyperlink r:id="rId1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32C0A385" w14:textId="77777777" w:rsidR="00CA1E1E" w:rsidRPr="0095409D" w:rsidRDefault="00CA1E1E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2017 All Rights Reserved</w:t>
          </w:r>
        </w:p>
      </w:tc>
      <w:tc>
        <w:tcPr>
          <w:tcW w:w="3515" w:type="dxa"/>
          <w:shd w:val="clear" w:color="auto" w:fill="auto"/>
        </w:tcPr>
        <w:p w14:paraId="234DF771" w14:textId="77777777" w:rsidR="00CA1E1E" w:rsidRDefault="00000000" w:rsidP="003C7934">
          <w:pPr>
            <w:jc w:val="right"/>
          </w:pPr>
          <w:hyperlink r:id="rId3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A1E1E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5D52AC16" w14:textId="77777777" w:rsidR="00CA1E1E" w:rsidRDefault="00CA1E1E" w:rsidP="00220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0328" w14:textId="77777777" w:rsidR="00CA1E1E" w:rsidRPr="00F36283" w:rsidRDefault="00CA1E1E" w:rsidP="00F36283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F36283">
      <w:rPr>
        <w:rStyle w:val="PageNumber"/>
        <w:rFonts w:ascii="Arial" w:hAnsi="Arial" w:cs="Arial"/>
        <w:sz w:val="18"/>
        <w:szCs w:val="18"/>
      </w:rPr>
      <w:fldChar w:fldCharType="begin"/>
    </w:r>
    <w:r w:rsidRPr="00F36283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F36283">
      <w:rPr>
        <w:rStyle w:val="PageNumber"/>
        <w:rFonts w:ascii="Arial" w:hAnsi="Arial" w:cs="Arial"/>
        <w:sz w:val="18"/>
        <w:szCs w:val="18"/>
      </w:rPr>
      <w:fldChar w:fldCharType="separate"/>
    </w:r>
    <w:r w:rsidR="00F105D6">
      <w:rPr>
        <w:rStyle w:val="PageNumber"/>
        <w:rFonts w:ascii="Arial" w:hAnsi="Arial" w:cs="Arial"/>
        <w:noProof/>
        <w:sz w:val="18"/>
        <w:szCs w:val="18"/>
      </w:rPr>
      <w:t>1</w:t>
    </w:r>
    <w:r w:rsidRPr="00F36283">
      <w:rPr>
        <w:rStyle w:val="PageNumber"/>
        <w:rFonts w:ascii="Arial" w:hAnsi="Arial" w:cs="Arial"/>
        <w:sz w:val="18"/>
        <w:szCs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A1E1E" w14:paraId="71479B11" w14:textId="77777777" w:rsidTr="003C7934">
      <w:tc>
        <w:tcPr>
          <w:tcW w:w="3102" w:type="dxa"/>
          <w:shd w:val="clear" w:color="auto" w:fill="auto"/>
        </w:tcPr>
        <w:p w14:paraId="5610E593" w14:textId="77777777" w:rsidR="00CA1E1E" w:rsidRDefault="00000000" w:rsidP="003C7934">
          <w:hyperlink r:id="rId1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61441550" w14:textId="77777777" w:rsidR="00CA1E1E" w:rsidRPr="0095409D" w:rsidRDefault="00CA1E1E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2017 All Rights Reserved</w:t>
          </w:r>
        </w:p>
      </w:tc>
      <w:tc>
        <w:tcPr>
          <w:tcW w:w="3515" w:type="dxa"/>
          <w:shd w:val="clear" w:color="auto" w:fill="auto"/>
        </w:tcPr>
        <w:p w14:paraId="0BF280E5" w14:textId="77777777" w:rsidR="00CA1E1E" w:rsidRDefault="00000000" w:rsidP="003C7934">
          <w:pPr>
            <w:jc w:val="right"/>
          </w:pPr>
          <w:hyperlink r:id="rId3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A1E1E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1D9A61DE" w14:textId="77777777" w:rsidR="00CA1E1E" w:rsidRDefault="00CA1E1E" w:rsidP="00E03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D1C47" w14:textId="77777777" w:rsidR="00CD3DF9" w:rsidRDefault="00CD3DF9" w:rsidP="00BF58F1">
      <w:r>
        <w:separator/>
      </w:r>
    </w:p>
  </w:footnote>
  <w:footnote w:type="continuationSeparator" w:id="0">
    <w:p w14:paraId="4CA92B9F" w14:textId="77777777" w:rsidR="00CD3DF9" w:rsidRDefault="00CD3DF9" w:rsidP="00BF5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02FFC"/>
    <w:rsid w:val="00034644"/>
    <w:rsid w:val="00036D55"/>
    <w:rsid w:val="000467E4"/>
    <w:rsid w:val="00074D76"/>
    <w:rsid w:val="00082886"/>
    <w:rsid w:val="00142465"/>
    <w:rsid w:val="00144A66"/>
    <w:rsid w:val="001725AD"/>
    <w:rsid w:val="00214ACE"/>
    <w:rsid w:val="0022071B"/>
    <w:rsid w:val="002241A5"/>
    <w:rsid w:val="00226C8F"/>
    <w:rsid w:val="00231B69"/>
    <w:rsid w:val="002A180A"/>
    <w:rsid w:val="002A5EF1"/>
    <w:rsid w:val="002E0233"/>
    <w:rsid w:val="002E228E"/>
    <w:rsid w:val="002E430A"/>
    <w:rsid w:val="00335096"/>
    <w:rsid w:val="00335A0A"/>
    <w:rsid w:val="00393047"/>
    <w:rsid w:val="003A0710"/>
    <w:rsid w:val="003C5ECD"/>
    <w:rsid w:val="003C7934"/>
    <w:rsid w:val="00413CBB"/>
    <w:rsid w:val="0041741F"/>
    <w:rsid w:val="0044327B"/>
    <w:rsid w:val="004560E3"/>
    <w:rsid w:val="004959EF"/>
    <w:rsid w:val="004B225F"/>
    <w:rsid w:val="004B5B93"/>
    <w:rsid w:val="004C279F"/>
    <w:rsid w:val="00504D45"/>
    <w:rsid w:val="005130A6"/>
    <w:rsid w:val="00516FB0"/>
    <w:rsid w:val="005A2699"/>
    <w:rsid w:val="005E7D7B"/>
    <w:rsid w:val="006338BB"/>
    <w:rsid w:val="00645D8E"/>
    <w:rsid w:val="006A77E5"/>
    <w:rsid w:val="006D1414"/>
    <w:rsid w:val="006D3095"/>
    <w:rsid w:val="006D5A03"/>
    <w:rsid w:val="006F7EB5"/>
    <w:rsid w:val="00707565"/>
    <w:rsid w:val="00710874"/>
    <w:rsid w:val="0071637C"/>
    <w:rsid w:val="00723C4B"/>
    <w:rsid w:val="00765D0E"/>
    <w:rsid w:val="007B72E5"/>
    <w:rsid w:val="0087784E"/>
    <w:rsid w:val="008A5357"/>
    <w:rsid w:val="008A79ED"/>
    <w:rsid w:val="008B7298"/>
    <w:rsid w:val="008B7871"/>
    <w:rsid w:val="00975529"/>
    <w:rsid w:val="009808A4"/>
    <w:rsid w:val="009C48EC"/>
    <w:rsid w:val="009F7F4E"/>
    <w:rsid w:val="00A07B1C"/>
    <w:rsid w:val="00A12DEA"/>
    <w:rsid w:val="00A630E7"/>
    <w:rsid w:val="00A96E5A"/>
    <w:rsid w:val="00AA766F"/>
    <w:rsid w:val="00B74A94"/>
    <w:rsid w:val="00BC7297"/>
    <w:rsid w:val="00BF58F1"/>
    <w:rsid w:val="00C02493"/>
    <w:rsid w:val="00C44F15"/>
    <w:rsid w:val="00C52B1F"/>
    <w:rsid w:val="00C64AAB"/>
    <w:rsid w:val="00C711F5"/>
    <w:rsid w:val="00CA1BE1"/>
    <w:rsid w:val="00CA1E1E"/>
    <w:rsid w:val="00CC4490"/>
    <w:rsid w:val="00CD3DF9"/>
    <w:rsid w:val="00CD72F8"/>
    <w:rsid w:val="00CE069E"/>
    <w:rsid w:val="00CF66B8"/>
    <w:rsid w:val="00D94B5E"/>
    <w:rsid w:val="00DA53A9"/>
    <w:rsid w:val="00E03BAF"/>
    <w:rsid w:val="00E55A51"/>
    <w:rsid w:val="00E966E0"/>
    <w:rsid w:val="00EC45C8"/>
    <w:rsid w:val="00EF2C30"/>
    <w:rsid w:val="00F044E0"/>
    <w:rsid w:val="00F105D6"/>
    <w:rsid w:val="00F36283"/>
    <w:rsid w:val="00F56449"/>
    <w:rsid w:val="00F7687B"/>
    <w:rsid w:val="00F775E0"/>
    <w:rsid w:val="00FB656A"/>
    <w:rsid w:val="00FB715C"/>
    <w:rsid w:val="00FE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B30CBD"/>
  <w14:defaultImageDpi w14:val="300"/>
  <w15:docId w15:val="{AA2ED151-6153-4701-807F-1913E304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707565"/>
    <w:pPr>
      <w:widowControl w:val="0"/>
      <w:ind w:left="170"/>
      <w:outlineLvl w:val="1"/>
    </w:pPr>
    <w:rPr>
      <w:rFonts w:ascii="Arial" w:eastAsia="Arial" w:hAnsi="Arial"/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C4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8F1"/>
  </w:style>
  <w:style w:type="paragraph" w:styleId="Footer">
    <w:name w:val="footer"/>
    <w:basedOn w:val="Normal"/>
    <w:link w:val="Foot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8F1"/>
  </w:style>
  <w:style w:type="character" w:styleId="Hyperlink">
    <w:name w:val="Hyperlink"/>
    <w:uiPriority w:val="99"/>
    <w:unhideWhenUsed/>
    <w:rsid w:val="00BF58F1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45C8"/>
  </w:style>
  <w:style w:type="character" w:customStyle="1" w:styleId="Heading2Char">
    <w:name w:val="Heading 2 Char"/>
    <w:basedOn w:val="DefaultParagraphFont"/>
    <w:link w:val="Heading2"/>
    <w:uiPriority w:val="1"/>
    <w:rsid w:val="00707565"/>
    <w:rPr>
      <w:rFonts w:ascii="Arial" w:eastAsia="Arial" w:hAnsi="Arial"/>
      <w:b/>
      <w:bCs/>
      <w:i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10874"/>
    <w:pPr>
      <w:widowControl w:val="0"/>
      <w:ind w:left="2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10874"/>
    <w:rPr>
      <w:rFonts w:ascii="Arial" w:eastAsia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A5EF1"/>
    <w:pPr>
      <w:widowControl w:val="0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floridacitizen.org/" TargetMode="External"/><Relationship Id="rId2" Type="http://schemas.openxmlformats.org/officeDocument/2006/relationships/hyperlink" Target="http://loufreyinstitute.org/" TargetMode="External"/><Relationship Id="rId1" Type="http://schemas.openxmlformats.org/officeDocument/2006/relationships/hyperlink" Target="http://civics360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904</Characters>
  <Application>Microsoft Office Word</Application>
  <DocSecurity>0</DocSecurity>
  <Lines>90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Stephen Masyada</cp:lastModifiedBy>
  <cp:revision>2</cp:revision>
  <cp:lastPrinted>2018-01-11T17:41:00Z</cp:lastPrinted>
  <dcterms:created xsi:type="dcterms:W3CDTF">2023-08-15T15:29:00Z</dcterms:created>
  <dcterms:modified xsi:type="dcterms:W3CDTF">2023-08-15T15:29:00Z</dcterms:modified>
  <cp:category/>
</cp:coreProperties>
</file>