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97012" w14:paraId="5349BF4B" w14:textId="77777777" w:rsidTr="00397012">
        <w:tc>
          <w:tcPr>
            <w:tcW w:w="1530" w:type="dxa"/>
            <w:vMerge w:val="restart"/>
            <w:vAlign w:val="center"/>
          </w:tcPr>
          <w:p w14:paraId="3687179B" w14:textId="77777777" w:rsidR="00397012" w:rsidRDefault="00397012" w:rsidP="003970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3C894C" wp14:editId="6E5313FC">
                  <wp:extent cx="726387" cy="731520"/>
                  <wp:effectExtent l="0" t="0" r="0" b="508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alGovernm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7" cy="73152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vAlign w:val="center"/>
          </w:tcPr>
          <w:p w14:paraId="62D0AD4B" w14:textId="03598D00" w:rsidR="00397012" w:rsidRPr="00B00DCC" w:rsidRDefault="00397012" w:rsidP="00C67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907106" w:rsidRPr="00B00DCC">
              <w:rPr>
                <w:rFonts w:ascii="Arial" w:hAnsi="Arial" w:cs="Arial"/>
                <w:b/>
                <w:bCs/>
                <w:sz w:val="20"/>
                <w:szCs w:val="20"/>
              </w:rPr>
              <w:t>Three Branches of Government</w:t>
            </w:r>
          </w:p>
          <w:p w14:paraId="066E5F46" w14:textId="4F076085" w:rsidR="00397012" w:rsidRPr="00B00DCC" w:rsidRDefault="00B00DCC" w:rsidP="00C675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DCC">
              <w:rPr>
                <w:rFonts w:ascii="Arial" w:hAnsi="Arial" w:cs="Arial"/>
                <w:b/>
                <w:bCs/>
                <w:sz w:val="28"/>
                <w:szCs w:val="28"/>
              </w:rPr>
              <w:t>The Legislative Branch</w:t>
            </w:r>
          </w:p>
        </w:tc>
      </w:tr>
      <w:tr w:rsidR="00397012" w14:paraId="4F3C1D1B" w14:textId="77777777" w:rsidTr="00397012">
        <w:tc>
          <w:tcPr>
            <w:tcW w:w="1530" w:type="dxa"/>
            <w:vMerge/>
          </w:tcPr>
          <w:p w14:paraId="63E4C960" w14:textId="77777777" w:rsidR="00397012" w:rsidRDefault="00397012" w:rsidP="00C675DF">
            <w:pPr>
              <w:rPr>
                <w:noProof/>
              </w:rPr>
            </w:pPr>
          </w:p>
        </w:tc>
        <w:tc>
          <w:tcPr>
            <w:tcW w:w="9260" w:type="dxa"/>
            <w:vAlign w:val="center"/>
          </w:tcPr>
          <w:p w14:paraId="5B0E50BC" w14:textId="4DD1B3C4" w:rsidR="00397012" w:rsidRPr="00907106" w:rsidRDefault="00397012" w:rsidP="009071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5C9B">
              <w:rPr>
                <w:rFonts w:ascii="Arial" w:hAnsi="Arial" w:cs="Arial"/>
                <w:b/>
                <w:bCs/>
              </w:rPr>
              <w:t xml:space="preserve">I can </w:t>
            </w:r>
            <w:r w:rsidR="00907106">
              <w:rPr>
                <w:rFonts w:ascii="Arial" w:hAnsi="Arial" w:cs="Arial"/>
                <w:b/>
                <w:bCs/>
              </w:rPr>
              <w:t xml:space="preserve">understand the </w:t>
            </w:r>
            <w:r w:rsidR="00B00DCC">
              <w:rPr>
                <w:rFonts w:ascii="Arial" w:hAnsi="Arial" w:cs="Arial"/>
                <w:b/>
                <w:bCs/>
              </w:rPr>
              <w:t>lawmaking process of the legislative branch</w:t>
            </w:r>
            <w:r w:rsidRPr="00195C9B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p w14:paraId="64C301B4" w14:textId="6A70DE10" w:rsidR="00B63AC1" w:rsidRPr="00B63AC1" w:rsidRDefault="00195C9B" w:rsidP="00B63AC1">
      <w:pPr>
        <w:pStyle w:val="ListParagraph"/>
        <w:ind w:left="360"/>
        <w:rPr>
          <w:rFonts w:ascii="Arial" w:hAnsi="Arial" w:cs="Arial"/>
          <w:b/>
          <w:bCs/>
          <w:sz w:val="8"/>
          <w:szCs w:val="8"/>
        </w:rPr>
      </w:pPr>
      <w:r w:rsidRPr="00195C9B">
        <w:rPr>
          <w:rFonts w:ascii="Arial" w:hAnsi="Arial" w:cs="Arial"/>
          <w:b/>
          <w:bCs/>
        </w:rPr>
        <w:t xml:space="preserve"> </w:t>
      </w:r>
      <w:r w:rsidR="00B63AC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075C7DF" wp14:editId="61818536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742589" cy="457200"/>
            <wp:effectExtent l="0" t="0" r="4445" b="0"/>
            <wp:wrapTight wrapText="bothSides">
              <wp:wrapPolygon edited="0">
                <wp:start x="0" y="0"/>
                <wp:lineTo x="0" y="21000"/>
                <wp:lineTo x="21552" y="21000"/>
                <wp:lineTo x="21552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23 at 6.54.42 A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9" r="2179" b="11665"/>
                    <a:stretch/>
                  </pic:blipFill>
                  <pic:spPr bwMode="auto">
                    <a:xfrm>
                      <a:off x="0" y="0"/>
                      <a:ext cx="3742589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BE63" w14:textId="49B6A28F" w:rsidR="00B63AC1" w:rsidRPr="00B63AC1" w:rsidRDefault="00195C9B" w:rsidP="00B63AC1">
      <w:pPr>
        <w:pStyle w:val="NormalWeb"/>
        <w:spacing w:before="0" w:beforeAutospacing="0" w:after="0" w:afterAutospacing="0"/>
      </w:pPr>
      <w:r w:rsidRPr="00B63AC1">
        <w:rPr>
          <w:rFonts w:ascii="Arial" w:hAnsi="Arial" w:cs="Arial"/>
        </w:rPr>
        <w:t>The</w:t>
      </w:r>
      <w:r w:rsidR="00907106" w:rsidRPr="00B63AC1">
        <w:rPr>
          <w:rFonts w:ascii="Arial" w:hAnsi="Arial" w:cs="Arial"/>
        </w:rPr>
        <w:t xml:space="preserve"> </w:t>
      </w:r>
      <w:r w:rsidR="00B00DCC" w:rsidRPr="00B63AC1">
        <w:rPr>
          <w:rFonts w:ascii="Arial" w:hAnsi="Arial" w:cs="Arial"/>
        </w:rPr>
        <w:t>legislative branch is the lawmaking body of the United States government, made up of the House of Representatives and the Senate</w:t>
      </w:r>
      <w:r w:rsidRPr="00B63AC1">
        <w:rPr>
          <w:rFonts w:ascii="Arial" w:hAnsi="Arial" w:cs="Arial"/>
        </w:rPr>
        <w:t xml:space="preserve">. </w:t>
      </w:r>
      <w:r w:rsidR="00B63AC1" w:rsidRPr="00B63AC1">
        <w:rPr>
          <w:rFonts w:ascii="Arial" w:hAnsi="Arial" w:cs="Arial"/>
          <w:color w:val="000000"/>
        </w:rPr>
        <w:t xml:space="preserve">Article I of the </w:t>
      </w:r>
      <w:r w:rsidR="00B63AC1">
        <w:rPr>
          <w:rFonts w:ascii="Arial" w:hAnsi="Arial" w:cs="Arial"/>
          <w:color w:val="000000"/>
        </w:rPr>
        <w:t xml:space="preserve">U.S. </w:t>
      </w:r>
      <w:r w:rsidR="00B63AC1" w:rsidRPr="00B63AC1">
        <w:rPr>
          <w:rFonts w:ascii="Arial" w:hAnsi="Arial" w:cs="Arial"/>
          <w:color w:val="000000"/>
        </w:rPr>
        <w:t xml:space="preserve">Constitution </w:t>
      </w:r>
      <w:r w:rsidR="009E0108">
        <w:rPr>
          <w:rFonts w:ascii="Arial" w:hAnsi="Arial" w:cs="Arial"/>
          <w:color w:val="000000"/>
        </w:rPr>
        <w:t xml:space="preserve">explains </w:t>
      </w:r>
      <w:r w:rsidR="00B63AC1" w:rsidRPr="00B63AC1">
        <w:rPr>
          <w:rFonts w:ascii="Arial" w:hAnsi="Arial" w:cs="Arial"/>
          <w:color w:val="000000"/>
        </w:rPr>
        <w:t xml:space="preserve">the powers and organization of Congress. The main job of </w:t>
      </w:r>
      <w:r w:rsidR="00B63AC1" w:rsidRPr="00B63AC1">
        <w:rPr>
          <w:rFonts w:ascii="Arial" w:hAnsi="Arial" w:cs="Arial"/>
          <w:b/>
          <w:bCs/>
          <w:color w:val="000000"/>
        </w:rPr>
        <w:t>Congressmen</w:t>
      </w:r>
      <w:r w:rsidR="00B63AC1" w:rsidRPr="00B63AC1">
        <w:rPr>
          <w:rFonts w:ascii="Arial" w:hAnsi="Arial" w:cs="Arial"/>
          <w:color w:val="000000"/>
        </w:rPr>
        <w:t xml:space="preserve"> and </w:t>
      </w:r>
      <w:r w:rsidR="00B63AC1" w:rsidRPr="00B63AC1">
        <w:rPr>
          <w:rFonts w:ascii="Arial" w:hAnsi="Arial" w:cs="Arial"/>
          <w:b/>
          <w:bCs/>
          <w:color w:val="000000"/>
        </w:rPr>
        <w:t>Congresswomen</w:t>
      </w:r>
      <w:r w:rsidR="00B63AC1" w:rsidRPr="00B63AC1">
        <w:rPr>
          <w:rFonts w:ascii="Arial" w:hAnsi="Arial" w:cs="Arial"/>
          <w:color w:val="000000"/>
        </w:rPr>
        <w:t xml:space="preserve"> is to make </w:t>
      </w:r>
      <w:r w:rsidR="00B63AC1">
        <w:rPr>
          <w:rFonts w:ascii="Arial" w:hAnsi="Arial" w:cs="Arial"/>
          <w:color w:val="000000"/>
        </w:rPr>
        <w:t>l</w:t>
      </w:r>
      <w:r w:rsidR="00B63AC1" w:rsidRPr="00B63AC1">
        <w:rPr>
          <w:rFonts w:ascii="Arial" w:hAnsi="Arial" w:cs="Arial"/>
          <w:color w:val="000000"/>
        </w:rPr>
        <w:t xml:space="preserve">aws. At the </w:t>
      </w:r>
      <w:r w:rsidR="00B63AC1" w:rsidRPr="00B63AC1">
        <w:rPr>
          <w:rFonts w:ascii="Arial" w:hAnsi="Arial" w:cs="Arial"/>
          <w:b/>
          <w:bCs/>
          <w:color w:val="000000"/>
        </w:rPr>
        <w:t>federal</w:t>
      </w:r>
      <w:r w:rsidR="00B63AC1" w:rsidRPr="00B63AC1">
        <w:rPr>
          <w:rFonts w:ascii="Arial" w:hAnsi="Arial" w:cs="Arial"/>
          <w:color w:val="000000"/>
        </w:rPr>
        <w:t xml:space="preserve"> or national level, the process of creating laws can be difficult. There is a process that must be followed in order to create a law.</w:t>
      </w:r>
    </w:p>
    <w:p w14:paraId="2FCF98FA" w14:textId="03E7C77B" w:rsidR="00B00DCC" w:rsidRPr="00B63AC1" w:rsidRDefault="00B63AC1" w:rsidP="00B63AC1">
      <w:pPr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noProof/>
          <w:color w:val="000000"/>
          <w:sz w:val="8"/>
          <w:szCs w:val="8"/>
        </w:rPr>
        <w:drawing>
          <wp:inline distT="0" distB="0" distL="0" distR="0" wp14:anchorId="6DDC6477" wp14:editId="229092CF">
            <wp:extent cx="5406180" cy="6766560"/>
            <wp:effectExtent l="0" t="0" r="4445" b="254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2a1912-1396-4722-a65a-fe337850fb32 (1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 t="1705" r="2590" b="6381"/>
                    <a:stretch/>
                  </pic:blipFill>
                  <pic:spPr bwMode="auto">
                    <a:xfrm>
                      <a:off x="0" y="0"/>
                      <a:ext cx="5406180" cy="676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0DCC" w:rsidRPr="00B63AC1" w:rsidSect="008174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26EE" w14:textId="77777777" w:rsidR="00984584" w:rsidRDefault="00984584" w:rsidP="00B41C80">
      <w:r>
        <w:separator/>
      </w:r>
    </w:p>
  </w:endnote>
  <w:endnote w:type="continuationSeparator" w:id="0">
    <w:p w14:paraId="4F7809C8" w14:textId="77777777" w:rsidR="00984584" w:rsidRDefault="00984584" w:rsidP="00B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6232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759F" w14:textId="6C194593" w:rsidR="00B41C80" w:rsidRDefault="00B41C80" w:rsidP="00D16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6DC48" w14:textId="77777777" w:rsidR="00B41C80" w:rsidRDefault="00B41C80" w:rsidP="00B4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-446779868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190AF7BC" w14:textId="48AAC239" w:rsidR="00B41C80" w:rsidRPr="00907106" w:rsidRDefault="00B41C80" w:rsidP="00D16FD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710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710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FF6C5B1" w14:textId="3687E47B" w:rsidR="00B41C80" w:rsidRPr="002B784F" w:rsidRDefault="00B41C80" w:rsidP="002B784F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0"/>
    </w:tblGrid>
    <w:tr w:rsidR="00BE56C9" w14:paraId="05A0FAAD" w14:textId="77777777" w:rsidTr="00924BDF">
      <w:tc>
        <w:tcPr>
          <w:tcW w:w="11700" w:type="dxa"/>
        </w:tcPr>
        <w:p w14:paraId="01466BC4" w14:textId="77777777" w:rsidR="00BE56C9" w:rsidRDefault="00BE56C9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3026B4">
            <w:rPr>
              <w:rFonts w:ascii="Arial" w:hAnsi="Arial" w:cs="Arial"/>
              <w:sz w:val="11"/>
              <w:szCs w:val="11"/>
            </w:rPr>
            <w:t>This resource series was developed in partnership between the Lou Frey Institute, FL Joint Center for Citizenship &amp; Orange County Public Schools, with generous funding from the Elizabeth Morse Genius Foundation</w:t>
          </w:r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  <w:tr w:rsidR="00BE56C9" w14:paraId="7B7372DD" w14:textId="77777777" w:rsidTr="00924BDF">
      <w:tc>
        <w:tcPr>
          <w:tcW w:w="11700" w:type="dxa"/>
        </w:tcPr>
        <w:p w14:paraId="0BBD625E" w14:textId="77777777" w:rsidR="00BE56C9" w:rsidRDefault="00BE56C9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5A401B">
            <w:rPr>
              <w:noProof/>
            </w:rPr>
            <w:drawing>
              <wp:inline distT="0" distB="0" distL="0" distR="0" wp14:anchorId="170A8A7F" wp14:editId="0A6FD9B8">
                <wp:extent cx="381000" cy="365760"/>
                <wp:effectExtent l="0" t="0" r="0" b="2540"/>
                <wp:docPr id="163" name="Picture 16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PS Logo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" t="8316" r="75784" b="7538"/>
                        <a:stretch/>
                      </pic:blipFill>
                      <pic:spPr bwMode="auto"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00002870" wp14:editId="211BF3D5">
                <wp:extent cx="1039346" cy="358521"/>
                <wp:effectExtent l="0" t="0" r="2540" b="0"/>
                <wp:docPr id="6" name="Picture 6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FI UCF 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7" t="18920" r="32645" b="14189"/>
                        <a:stretch/>
                      </pic:blipFill>
                      <pic:spPr bwMode="auto">
                        <a:xfrm>
                          <a:off x="0" y="0"/>
                          <a:ext cx="1039346" cy="35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4865ED20" wp14:editId="0946B57A">
                <wp:extent cx="365760" cy="365760"/>
                <wp:effectExtent l="0" t="0" r="2540" b="2540"/>
                <wp:docPr id="3" name="Picture 3" descr="A picture containing building,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JCClogo_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 w:rsidRPr="00CE713F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78ACBC6B" wp14:editId="15C5506E">
                <wp:extent cx="365892" cy="365760"/>
                <wp:effectExtent l="0" t="0" r="2540" b="2540"/>
                <wp:docPr id="4" name="Picture 4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/>
                        <a:srcRect l="9415" r="9226" b="33400"/>
                        <a:stretch/>
                      </pic:blipFill>
                      <pic:spPr bwMode="auto">
                        <a:xfrm>
                          <a:off x="0" y="0"/>
                          <a:ext cx="365892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7360E9" w14:textId="2F54B658" w:rsidR="00B5498F" w:rsidRPr="00195C9B" w:rsidRDefault="00195C9B" w:rsidP="002B784F">
    <w:pPr>
      <w:pStyle w:val="Footer"/>
      <w:rPr>
        <w:rFonts w:ascii="Arial" w:hAnsi="Arial" w:cs="Arial"/>
        <w:b/>
        <w:bCs/>
        <w:sz w:val="20"/>
        <w:szCs w:val="20"/>
      </w:rPr>
    </w:pPr>
    <w:bookmarkStart w:id="0" w:name="_GoBack"/>
    <w:bookmarkEnd w:id="0"/>
    <w:r w:rsidRPr="00195C9B">
      <w:rPr>
        <w:rFonts w:ascii="Arial" w:hAnsi="Arial" w:cs="Arial"/>
        <w:b/>
        <w:bCs/>
        <w:sz w:val="20"/>
        <w:szCs w:val="20"/>
      </w:rPr>
      <w:t>SS.7.C.3.</w:t>
    </w:r>
    <w:r w:rsidR="00907106">
      <w:rPr>
        <w:rFonts w:ascii="Arial" w:hAnsi="Arial" w:cs="Arial"/>
        <w:b/>
        <w:bCs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BFE4A" w14:textId="77777777" w:rsidR="00984584" w:rsidRDefault="00984584" w:rsidP="00B41C80">
      <w:r>
        <w:separator/>
      </w:r>
    </w:p>
  </w:footnote>
  <w:footnote w:type="continuationSeparator" w:id="0">
    <w:p w14:paraId="0CD28505" w14:textId="77777777" w:rsidR="00984584" w:rsidRDefault="00984584" w:rsidP="00B41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1284" w14:textId="77777777" w:rsidR="00BE56C9" w:rsidRDefault="00BE56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E8C96" w14:textId="77777777" w:rsidR="00BE56C9" w:rsidRDefault="00BE56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8538" w14:textId="77777777" w:rsidR="00BE56C9" w:rsidRDefault="00BE56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AF"/>
    <w:multiLevelType w:val="hybridMultilevel"/>
    <w:tmpl w:val="14D0D23C"/>
    <w:lvl w:ilvl="0" w:tplc="DDC0A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color w:val="2F5496" w:themeColor="accent1" w:themeShade="BF"/>
        <w:sz w:val="32"/>
        <w:szCs w:val="32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372C7"/>
    <w:multiLevelType w:val="hybridMultilevel"/>
    <w:tmpl w:val="1F381E20"/>
    <w:lvl w:ilvl="0" w:tplc="E9F0440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B2CB3"/>
    <w:multiLevelType w:val="hybridMultilevel"/>
    <w:tmpl w:val="3AC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1CAC"/>
    <w:multiLevelType w:val="hybridMultilevel"/>
    <w:tmpl w:val="35E02CFC"/>
    <w:lvl w:ilvl="0" w:tplc="D294F49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A6451"/>
    <w:multiLevelType w:val="hybridMultilevel"/>
    <w:tmpl w:val="AA24AF8C"/>
    <w:lvl w:ilvl="0" w:tplc="28E8A2DC">
      <w:start w:val="1"/>
      <w:numFmt w:val="bullet"/>
      <w:lvlText w:val="*"/>
      <w:lvlJc w:val="left"/>
      <w:pPr>
        <w:ind w:left="450" w:hanging="360"/>
      </w:pPr>
      <w:rPr>
        <w:rFonts w:ascii="Courier New" w:hAnsi="Courier New" w:hint="default"/>
        <w:b/>
        <w:bCs/>
        <w:i w:val="0"/>
        <w:color w:val="2F5496" w:themeColor="accent1" w:themeShade="BF"/>
        <w:sz w:val="36"/>
        <w:szCs w:val="36"/>
        <w:u w:color="2F5496" w:themeColor="accent1" w:themeShade="BF"/>
      </w:rPr>
    </w:lvl>
    <w:lvl w:ilvl="1" w:tplc="6904294A">
      <w:start w:val="1"/>
      <w:numFmt w:val="bullet"/>
      <w:lvlText w:val="*"/>
      <w:lvlJc w:val="left"/>
      <w:pPr>
        <w:ind w:left="0" w:hanging="360"/>
      </w:pPr>
      <w:rPr>
        <w:rFonts w:ascii="Courier New" w:hAnsi="Courier New" w:hint="default"/>
        <w:b/>
        <w:bCs/>
        <w:color w:val="2F5496" w:themeColor="accent1" w:themeShade="BF"/>
        <w:sz w:val="36"/>
        <w:szCs w:val="36"/>
        <w:u w:color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6"/>
    <w:rsid w:val="000676D3"/>
    <w:rsid w:val="000715E0"/>
    <w:rsid w:val="00073350"/>
    <w:rsid w:val="00106BE8"/>
    <w:rsid w:val="00130476"/>
    <w:rsid w:val="00156C0A"/>
    <w:rsid w:val="0019467A"/>
    <w:rsid w:val="00195C9B"/>
    <w:rsid w:val="001F27CC"/>
    <w:rsid w:val="00217879"/>
    <w:rsid w:val="002A629B"/>
    <w:rsid w:val="002B784F"/>
    <w:rsid w:val="00334442"/>
    <w:rsid w:val="003925E1"/>
    <w:rsid w:val="00397012"/>
    <w:rsid w:val="00403B58"/>
    <w:rsid w:val="00415FFA"/>
    <w:rsid w:val="00481C85"/>
    <w:rsid w:val="00542B08"/>
    <w:rsid w:val="005D244C"/>
    <w:rsid w:val="005E4172"/>
    <w:rsid w:val="006409F4"/>
    <w:rsid w:val="00662243"/>
    <w:rsid w:val="006A79C9"/>
    <w:rsid w:val="006D4271"/>
    <w:rsid w:val="00733651"/>
    <w:rsid w:val="008174D9"/>
    <w:rsid w:val="00907106"/>
    <w:rsid w:val="0092195A"/>
    <w:rsid w:val="00984584"/>
    <w:rsid w:val="00991A66"/>
    <w:rsid w:val="009E0108"/>
    <w:rsid w:val="00A17E09"/>
    <w:rsid w:val="00A23C6F"/>
    <w:rsid w:val="00A2423C"/>
    <w:rsid w:val="00A46287"/>
    <w:rsid w:val="00A63093"/>
    <w:rsid w:val="00A75F6D"/>
    <w:rsid w:val="00AB4F97"/>
    <w:rsid w:val="00B00DCC"/>
    <w:rsid w:val="00B41C80"/>
    <w:rsid w:val="00B5498F"/>
    <w:rsid w:val="00B63AC1"/>
    <w:rsid w:val="00BE56C9"/>
    <w:rsid w:val="00C760FD"/>
    <w:rsid w:val="00C95EBD"/>
    <w:rsid w:val="00D0605B"/>
    <w:rsid w:val="00D27DC4"/>
    <w:rsid w:val="00D90350"/>
    <w:rsid w:val="00E41E98"/>
    <w:rsid w:val="00ED04D1"/>
    <w:rsid w:val="00F2020F"/>
    <w:rsid w:val="00F7370A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E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48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26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tiff"/><Relationship Id="rId1" Type="http://schemas.openxmlformats.org/officeDocument/2006/relationships/image" Target="media/image4.jpe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162F23-5D5D-9047-B909-85E83082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468</Characters>
  <Application>Microsoft Macintosh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dcterms:created xsi:type="dcterms:W3CDTF">2020-07-23T13:56:00Z</dcterms:created>
  <dcterms:modified xsi:type="dcterms:W3CDTF">2020-06-07T14:55:00Z</dcterms:modified>
</cp:coreProperties>
</file>