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8A850E8" w:rsidR="005C4ABE" w:rsidRDefault="008B11F3">
      <w:r>
        <w:rPr>
          <w:noProof/>
        </w:rPr>
        <w:drawing>
          <wp:anchor distT="0" distB="0" distL="114300" distR="114300" simplePos="0" relativeHeight="251661312" behindDoc="0" locked="0" layoutInCell="1" allowOverlap="1" wp14:anchorId="01C9A56A" wp14:editId="427781DB">
            <wp:simplePos x="0" y="0"/>
            <wp:positionH relativeFrom="margin">
              <wp:posOffset>8255</wp:posOffset>
            </wp:positionH>
            <wp:positionV relativeFrom="margin">
              <wp:posOffset>199390</wp:posOffset>
            </wp:positionV>
            <wp:extent cx="787400" cy="787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2C349F36">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40F948A"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w:t>
                            </w:r>
                            <w:r w:rsidR="00E061CF">
                              <w:rPr>
                                <w:i/>
                                <w:color w:val="323E4F" w:themeColor="text2" w:themeShade="BF"/>
                                <w:sz w:val="24"/>
                                <w:szCs w:val="24"/>
                              </w:rPr>
                              <w:t>3</w:t>
                            </w:r>
                          </w:p>
                          <w:p w14:paraId="08946024" w14:textId="7D9BAD57" w:rsidR="00425560" w:rsidRPr="006D5C7D" w:rsidRDefault="00E061CF" w:rsidP="00425560">
                            <w:pPr>
                              <w:rPr>
                                <w:b/>
                                <w:i/>
                                <w:color w:val="323E4F" w:themeColor="text2" w:themeShade="BF"/>
                                <w:sz w:val="24"/>
                                <w:szCs w:val="24"/>
                              </w:rPr>
                            </w:pPr>
                            <w:r>
                              <w:rPr>
                                <w:b/>
                                <w:i/>
                                <w:color w:val="323E4F" w:themeColor="text2" w:themeShade="BF"/>
                                <w:sz w:val="24"/>
                                <w:szCs w:val="24"/>
                              </w:rPr>
                              <w:t>International Conflicts</w:t>
                            </w:r>
                          </w:p>
                          <w:p w14:paraId="3F38EE4A" w14:textId="131BDAD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B5DFB">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40F948A"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w:t>
                      </w:r>
                      <w:r w:rsidR="00E061CF">
                        <w:rPr>
                          <w:i/>
                          <w:color w:val="323E4F" w:themeColor="text2" w:themeShade="BF"/>
                          <w:sz w:val="24"/>
                          <w:szCs w:val="24"/>
                        </w:rPr>
                        <w:t>3</w:t>
                      </w:r>
                    </w:p>
                    <w:p w14:paraId="08946024" w14:textId="7D9BAD57" w:rsidR="00425560" w:rsidRPr="006D5C7D" w:rsidRDefault="00E061CF" w:rsidP="00425560">
                      <w:pPr>
                        <w:rPr>
                          <w:b/>
                          <w:i/>
                          <w:color w:val="323E4F" w:themeColor="text2" w:themeShade="BF"/>
                          <w:sz w:val="24"/>
                          <w:szCs w:val="24"/>
                        </w:rPr>
                      </w:pPr>
                      <w:r>
                        <w:rPr>
                          <w:b/>
                          <w:i/>
                          <w:color w:val="323E4F" w:themeColor="text2" w:themeShade="BF"/>
                          <w:sz w:val="24"/>
                          <w:szCs w:val="24"/>
                        </w:rPr>
                        <w:t>International Conflicts</w:t>
                      </w:r>
                    </w:p>
                    <w:p w14:paraId="3F38EE4A" w14:textId="131BDAD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B5DFB">
                        <w:rPr>
                          <w:b/>
                          <w:color w:val="323E4F" w:themeColor="text2" w:themeShade="BF"/>
                          <w:sz w:val="24"/>
                          <w:szCs w:val="24"/>
                        </w:rPr>
                        <w:t>1</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52305E19">
                <wp:simplePos x="0" y="0"/>
                <wp:positionH relativeFrom="column">
                  <wp:posOffset>-74815</wp:posOffset>
                </wp:positionH>
                <wp:positionV relativeFrom="paragraph">
                  <wp:posOffset>197139</wp:posOffset>
                </wp:positionV>
                <wp:extent cx="6972300" cy="665018"/>
                <wp:effectExtent l="0" t="0" r="12700" b="8255"/>
                <wp:wrapNone/>
                <wp:docPr id="351123979" name="Rectangle 2"/>
                <wp:cNvGraphicFramePr/>
                <a:graphic xmlns:a="http://schemas.openxmlformats.org/drawingml/2006/main">
                  <a:graphicData uri="http://schemas.microsoft.com/office/word/2010/wordprocessingShape">
                    <wps:wsp>
                      <wps:cNvSpPr/>
                      <wps:spPr>
                        <a:xfrm>
                          <a:off x="0" y="0"/>
                          <a:ext cx="6972300" cy="66501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7CC4A76" w:rsidR="000A4C80" w:rsidRPr="00BB5DFB" w:rsidRDefault="00BB5DFB" w:rsidP="00BB5DFB">
                            <w:pPr>
                              <w:spacing w:line="242" w:lineRule="auto"/>
                              <w:ind w:right="250"/>
                              <w:rPr>
                                <w:color w:val="000000" w:themeColor="text1"/>
                                <w:sz w:val="24"/>
                                <w:szCs w:val="24"/>
                              </w:rPr>
                            </w:pPr>
                            <w:r w:rsidRPr="00BB5DFB">
                              <w:rPr>
                                <w:b/>
                                <w:i/>
                                <w:color w:val="000000" w:themeColor="text1"/>
                                <w:sz w:val="24"/>
                                <w:szCs w:val="24"/>
                              </w:rPr>
                              <w:t>SS.7.CG.4.3 Benchmark Clarification 1</w:t>
                            </w:r>
                            <w:r w:rsidRPr="00BB5DFB">
                              <w:rPr>
                                <w:i/>
                                <w:color w:val="000000" w:themeColor="text1"/>
                                <w:sz w:val="24"/>
                                <w:szCs w:val="24"/>
                              </w:rPr>
                              <w:t xml:space="preserve">: </w:t>
                            </w:r>
                            <w:r w:rsidRPr="00BB5DFB">
                              <w:rPr>
                                <w:color w:val="000000" w:themeColor="text1"/>
                                <w:sz w:val="24"/>
                                <w:szCs w:val="24"/>
                              </w:rPr>
                              <w:t>Students will identify specific examples of and the reasons for United States’ involvement in international conflicts.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9pt;margin-top:15.5pt;width:549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" filled="f" strokecolor="black [3213]" strokeweight="1pt">
                <v:textbox>
                  <w:txbxContent>
                    <w:p w14:paraId="24A11C5B" w14:textId="57CC4A76" w:rsidR="000A4C80" w:rsidRPr="00BB5DFB" w:rsidRDefault="00BB5DFB" w:rsidP="00BB5DFB">
                      <w:pPr>
                        <w:spacing w:line="242" w:lineRule="auto"/>
                        <w:ind w:right="250"/>
                        <w:rPr>
                          <w:color w:val="000000" w:themeColor="text1"/>
                          <w:sz w:val="24"/>
                          <w:szCs w:val="24"/>
                        </w:rPr>
                      </w:pPr>
                      <w:r w:rsidRPr="00BB5DFB">
                        <w:rPr>
                          <w:b/>
                          <w:i/>
                          <w:color w:val="000000" w:themeColor="text1"/>
                          <w:sz w:val="24"/>
                          <w:szCs w:val="24"/>
                        </w:rPr>
                        <w:t>SS.7.CG.4.3 Benchmark Clarification 1</w:t>
                      </w:r>
                      <w:r w:rsidRPr="00BB5DFB">
                        <w:rPr>
                          <w:i/>
                          <w:color w:val="000000" w:themeColor="text1"/>
                          <w:sz w:val="24"/>
                          <w:szCs w:val="24"/>
                        </w:rPr>
                        <w:t xml:space="preserve">: </w:t>
                      </w:r>
                      <w:r w:rsidRPr="00BB5DFB">
                        <w:rPr>
                          <w:color w:val="000000" w:themeColor="text1"/>
                          <w:sz w:val="24"/>
                          <w:szCs w:val="24"/>
                        </w:rPr>
                        <w:t>Students will identify specific examples of and the reasons for United States’ involvement in international conflicts.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34A6C387" w14:textId="77777777" w:rsidR="006D0620" w:rsidRDefault="006D0620" w:rsidP="006D0620">
      <w:pPr>
        <w:pBdr>
          <w:top w:val="nil"/>
          <w:left w:val="nil"/>
          <w:bottom w:val="nil"/>
          <w:right w:val="nil"/>
          <w:between w:val="nil"/>
        </w:pBdr>
        <w:ind w:right="385"/>
        <w:rPr>
          <w:color w:val="000000"/>
          <w:sz w:val="24"/>
          <w:szCs w:val="24"/>
        </w:rPr>
      </w:pPr>
    </w:p>
    <w:p w14:paraId="54AB5CC3" w14:textId="77777777" w:rsidR="00BB5DFB" w:rsidRDefault="00BB5DFB" w:rsidP="00BB5DFB">
      <w:pPr>
        <w:pBdr>
          <w:top w:val="nil"/>
          <w:left w:val="nil"/>
          <w:bottom w:val="nil"/>
          <w:right w:val="nil"/>
          <w:between w:val="nil"/>
        </w:pBdr>
        <w:spacing w:before="1" w:line="237" w:lineRule="auto"/>
        <w:ind w:right="250"/>
        <w:rPr>
          <w:color w:val="000000"/>
          <w:sz w:val="24"/>
          <w:szCs w:val="24"/>
        </w:rPr>
      </w:pPr>
      <w:r>
        <w:rPr>
          <w:color w:val="000000"/>
          <w:sz w:val="24"/>
          <w:szCs w:val="24"/>
        </w:rPr>
        <w:t xml:space="preserve">The United States Constitution gives specific powers to </w:t>
      </w:r>
      <w:r>
        <w:rPr>
          <w:b/>
          <w:color w:val="000000"/>
          <w:sz w:val="24"/>
          <w:szCs w:val="24"/>
        </w:rPr>
        <w:t xml:space="preserve">Congress </w:t>
      </w:r>
      <w:r>
        <w:rPr>
          <w:color w:val="000000"/>
          <w:sz w:val="24"/>
          <w:szCs w:val="24"/>
        </w:rPr>
        <w:t xml:space="preserve">and the </w:t>
      </w:r>
      <w:r>
        <w:rPr>
          <w:b/>
          <w:color w:val="000000"/>
          <w:sz w:val="24"/>
          <w:szCs w:val="24"/>
        </w:rPr>
        <w:t xml:space="preserve">president </w:t>
      </w:r>
      <w:r>
        <w:rPr>
          <w:color w:val="000000"/>
          <w:sz w:val="24"/>
          <w:szCs w:val="24"/>
        </w:rPr>
        <w:t>when it comes to dealing with other nations, especially wars and other military conflicts.</w:t>
      </w:r>
    </w:p>
    <w:p w14:paraId="60B35E51" w14:textId="77777777" w:rsidR="00BB5DFB" w:rsidRDefault="00BB5DFB" w:rsidP="00BB5DFB">
      <w:pPr>
        <w:pBdr>
          <w:top w:val="nil"/>
          <w:left w:val="nil"/>
          <w:bottom w:val="nil"/>
          <w:right w:val="nil"/>
          <w:between w:val="nil"/>
        </w:pBdr>
        <w:ind w:right="250"/>
        <w:rPr>
          <w:color w:val="000000"/>
          <w:sz w:val="24"/>
          <w:szCs w:val="24"/>
        </w:rPr>
      </w:pPr>
    </w:p>
    <w:p w14:paraId="5C950839" w14:textId="42B2CEC6" w:rsidR="00BB5DFB" w:rsidRDefault="00BB5DFB" w:rsidP="00BB5DFB">
      <w:pPr>
        <w:pBdr>
          <w:top w:val="nil"/>
          <w:left w:val="nil"/>
          <w:bottom w:val="nil"/>
          <w:right w:val="nil"/>
          <w:between w:val="nil"/>
        </w:pBdr>
        <w:ind w:right="250"/>
        <w:rPr>
          <w:color w:val="000000"/>
          <w:sz w:val="24"/>
          <w:szCs w:val="24"/>
        </w:rPr>
      </w:pPr>
      <w:r>
        <w:rPr>
          <w:color w:val="000000"/>
          <w:sz w:val="24"/>
          <w:szCs w:val="24"/>
        </w:rPr>
        <w:t>Article I of the Constitution discusses the powers of the legislative branch (Congress) and gives Congress the power to declare war, approve spending for the military, and raise an army and navy. Article II gives the U.S. Senate the power to ratify treaties.</w:t>
      </w:r>
    </w:p>
    <w:p w14:paraId="5C695430" w14:textId="77777777" w:rsidR="00BB5DFB" w:rsidRDefault="00BB5DFB" w:rsidP="00BB5DFB">
      <w:pPr>
        <w:pBdr>
          <w:top w:val="nil"/>
          <w:left w:val="nil"/>
          <w:bottom w:val="nil"/>
          <w:right w:val="nil"/>
          <w:between w:val="nil"/>
        </w:pBdr>
        <w:rPr>
          <w:color w:val="000000"/>
          <w:sz w:val="24"/>
          <w:szCs w:val="24"/>
        </w:rPr>
      </w:pPr>
    </w:p>
    <w:p w14:paraId="4FCF9B57" w14:textId="77777777" w:rsidR="00BB5DFB" w:rsidRDefault="00BB5DFB" w:rsidP="00BB5DFB">
      <w:pPr>
        <w:pBdr>
          <w:top w:val="nil"/>
          <w:left w:val="nil"/>
          <w:bottom w:val="nil"/>
          <w:right w:val="nil"/>
          <w:between w:val="nil"/>
        </w:pBdr>
        <w:spacing w:before="1" w:line="242" w:lineRule="auto"/>
        <w:ind w:right="250"/>
        <w:rPr>
          <w:color w:val="000000"/>
          <w:sz w:val="24"/>
          <w:szCs w:val="24"/>
        </w:rPr>
      </w:pPr>
      <w:r>
        <w:rPr>
          <w:color w:val="000000"/>
          <w:sz w:val="24"/>
          <w:szCs w:val="24"/>
        </w:rPr>
        <w:t xml:space="preserve">Congress has used its power to declare war five times in United States history. Two of these wars </w:t>
      </w:r>
      <w:r>
        <w:rPr>
          <w:sz w:val="24"/>
          <w:szCs w:val="24"/>
        </w:rPr>
        <w:t>occurred</w:t>
      </w:r>
      <w:r>
        <w:rPr>
          <w:color w:val="000000"/>
          <w:sz w:val="24"/>
          <w:szCs w:val="24"/>
        </w:rPr>
        <w:t xml:space="preserve"> during the 20</w:t>
      </w:r>
      <w:r>
        <w:rPr>
          <w:color w:val="000000"/>
          <w:sz w:val="24"/>
          <w:szCs w:val="24"/>
          <w:vertAlign w:val="superscript"/>
        </w:rPr>
        <w:t>th</w:t>
      </w:r>
      <w:r>
        <w:rPr>
          <w:color w:val="000000"/>
          <w:sz w:val="24"/>
          <w:szCs w:val="24"/>
        </w:rPr>
        <w:t xml:space="preserve"> century (1900-1999).</w:t>
      </w:r>
    </w:p>
    <w:p w14:paraId="6A8733A4" w14:textId="77777777" w:rsidR="00BB5DFB" w:rsidRDefault="00BB5DFB" w:rsidP="00BB5DFB">
      <w:pPr>
        <w:pBdr>
          <w:top w:val="nil"/>
          <w:left w:val="nil"/>
          <w:bottom w:val="nil"/>
          <w:right w:val="nil"/>
          <w:between w:val="nil"/>
        </w:pBdr>
        <w:spacing w:before="10"/>
        <w:rPr>
          <w:color w:val="000000"/>
          <w:sz w:val="23"/>
          <w:szCs w:val="23"/>
        </w:rPr>
      </w:pPr>
    </w:p>
    <w:p w14:paraId="5FD50F04" w14:textId="77777777" w:rsidR="00BB5DFB" w:rsidRDefault="00BB5DFB" w:rsidP="00BB5DFB">
      <w:pPr>
        <w:numPr>
          <w:ilvl w:val="0"/>
          <w:numId w:val="13"/>
        </w:numPr>
        <w:pBdr>
          <w:top w:val="nil"/>
          <w:left w:val="nil"/>
          <w:bottom w:val="nil"/>
          <w:right w:val="nil"/>
          <w:between w:val="nil"/>
        </w:pBdr>
        <w:tabs>
          <w:tab w:val="left" w:pos="1347"/>
        </w:tabs>
        <w:spacing w:line="237" w:lineRule="auto"/>
        <w:ind w:right="866"/>
        <w:rPr>
          <w:color w:val="000000"/>
          <w:sz w:val="24"/>
          <w:szCs w:val="24"/>
        </w:rPr>
      </w:pPr>
      <w:r>
        <w:rPr>
          <w:b/>
          <w:color w:val="000000"/>
          <w:sz w:val="24"/>
          <w:szCs w:val="24"/>
        </w:rPr>
        <w:t>World War I (1914-191</w:t>
      </w:r>
      <w:r>
        <w:rPr>
          <w:b/>
          <w:sz w:val="24"/>
          <w:szCs w:val="24"/>
        </w:rPr>
        <w:t>8)</w:t>
      </w:r>
      <w:r>
        <w:rPr>
          <w:color w:val="000000"/>
          <w:sz w:val="24"/>
          <w:szCs w:val="24"/>
        </w:rPr>
        <w:t>– The U.S. declared war on Germany after the German navy attacked British submarines and ships carrying U.S. citizens.</w:t>
      </w:r>
    </w:p>
    <w:p w14:paraId="0BADF0A3" w14:textId="77777777" w:rsidR="00BB5DFB" w:rsidRDefault="00BB5DFB" w:rsidP="00BB5DFB">
      <w:pPr>
        <w:numPr>
          <w:ilvl w:val="0"/>
          <w:numId w:val="13"/>
        </w:numPr>
        <w:pBdr>
          <w:top w:val="nil"/>
          <w:left w:val="nil"/>
          <w:bottom w:val="nil"/>
          <w:right w:val="nil"/>
          <w:between w:val="nil"/>
        </w:pBdr>
        <w:tabs>
          <w:tab w:val="left" w:pos="1347"/>
        </w:tabs>
        <w:spacing w:before="6" w:line="237" w:lineRule="auto"/>
        <w:ind w:right="746"/>
        <w:rPr>
          <w:color w:val="000000"/>
          <w:sz w:val="24"/>
          <w:szCs w:val="24"/>
        </w:rPr>
      </w:pPr>
      <w:r>
        <w:rPr>
          <w:b/>
          <w:color w:val="000000"/>
          <w:sz w:val="24"/>
          <w:szCs w:val="24"/>
        </w:rPr>
        <w:t>World War II (1939-1945)</w:t>
      </w:r>
      <w:r>
        <w:rPr>
          <w:color w:val="000000"/>
          <w:sz w:val="24"/>
          <w:szCs w:val="24"/>
        </w:rPr>
        <w:t>– The U.S. declared war on Japan after Japan bombed a navy base in</w:t>
      </w:r>
      <w:r>
        <w:rPr>
          <w:sz w:val="24"/>
          <w:szCs w:val="24"/>
        </w:rPr>
        <w:t xml:space="preserve"> Hawaii. </w:t>
      </w:r>
      <w:r>
        <w:rPr>
          <w:color w:val="000000"/>
          <w:sz w:val="24"/>
          <w:szCs w:val="24"/>
        </w:rPr>
        <w:t>Hawaii was not a U.S. state at the time, but it was a U.S. territory.</w:t>
      </w:r>
    </w:p>
    <w:p w14:paraId="2AF54B13" w14:textId="77777777" w:rsidR="00BB5DFB" w:rsidRDefault="00BB5DFB" w:rsidP="00BB5DFB">
      <w:pPr>
        <w:pBdr>
          <w:top w:val="nil"/>
          <w:left w:val="nil"/>
          <w:bottom w:val="nil"/>
          <w:right w:val="nil"/>
          <w:between w:val="nil"/>
        </w:pBdr>
        <w:spacing w:before="1"/>
        <w:rPr>
          <w:color w:val="000000"/>
          <w:sz w:val="24"/>
          <w:szCs w:val="24"/>
        </w:rPr>
      </w:pPr>
    </w:p>
    <w:p w14:paraId="1F4DD1AD" w14:textId="792BDA95" w:rsidR="00BB5DFB" w:rsidRDefault="00BB5DFB" w:rsidP="00BB5DFB">
      <w:pPr>
        <w:pBdr>
          <w:top w:val="nil"/>
          <w:left w:val="nil"/>
          <w:bottom w:val="nil"/>
          <w:right w:val="nil"/>
          <w:between w:val="nil"/>
        </w:pBdr>
        <w:ind w:right="305"/>
        <w:jc w:val="both"/>
        <w:rPr>
          <w:color w:val="000000"/>
          <w:sz w:val="24"/>
          <w:szCs w:val="24"/>
        </w:rPr>
      </w:pPr>
      <w:r>
        <w:rPr>
          <w:color w:val="000000"/>
          <w:sz w:val="24"/>
          <w:szCs w:val="24"/>
        </w:rPr>
        <w:t xml:space="preserve">Article II of the Constitution discusses the powers of the executive branch (president) and gives the president the title of Commander in Chief. This means the president is in charge of the military and </w:t>
      </w:r>
      <w:r>
        <w:rPr>
          <w:sz w:val="24"/>
          <w:szCs w:val="24"/>
        </w:rPr>
        <w:t>can</w:t>
      </w:r>
      <w:r>
        <w:rPr>
          <w:color w:val="000000"/>
          <w:sz w:val="24"/>
          <w:szCs w:val="24"/>
        </w:rPr>
        <w:t xml:space="preserve"> send troops to other countries.</w:t>
      </w:r>
    </w:p>
    <w:p w14:paraId="07718F0D" w14:textId="77777777" w:rsidR="00BB5DFB" w:rsidRDefault="00BB5DFB" w:rsidP="00BB5DFB">
      <w:pPr>
        <w:pBdr>
          <w:top w:val="nil"/>
          <w:left w:val="nil"/>
          <w:bottom w:val="nil"/>
          <w:right w:val="nil"/>
          <w:between w:val="nil"/>
        </w:pBdr>
        <w:rPr>
          <w:color w:val="000000"/>
          <w:sz w:val="24"/>
          <w:szCs w:val="24"/>
        </w:rPr>
      </w:pPr>
    </w:p>
    <w:p w14:paraId="7B934D86" w14:textId="77D1A1C3" w:rsidR="00BB5DFB" w:rsidRPr="00BB5DFB" w:rsidRDefault="00BB5DFB" w:rsidP="00BB5DFB">
      <w:pPr>
        <w:pBdr>
          <w:top w:val="nil"/>
          <w:left w:val="nil"/>
          <w:bottom w:val="nil"/>
          <w:right w:val="nil"/>
          <w:between w:val="nil"/>
        </w:pBdr>
        <w:spacing w:line="242" w:lineRule="auto"/>
        <w:ind w:right="299"/>
        <w:rPr>
          <w:color w:val="000000"/>
          <w:sz w:val="24"/>
          <w:szCs w:val="24"/>
        </w:rPr>
      </w:pPr>
      <w:r>
        <w:rPr>
          <w:color w:val="000000"/>
          <w:sz w:val="24"/>
          <w:szCs w:val="24"/>
        </w:rPr>
        <w:t xml:space="preserve">Some presidents have used their power as Commander in Chief to send U.S. military troops into conflicts or “war-like” situations without a formal declaration of war from Congress. </w:t>
      </w:r>
      <w:r>
        <w:rPr>
          <w:sz w:val="24"/>
          <w:szCs w:val="24"/>
        </w:rPr>
        <w:t xml:space="preserve">Examples include the </w:t>
      </w:r>
      <w:r>
        <w:rPr>
          <w:b/>
          <w:sz w:val="24"/>
          <w:szCs w:val="24"/>
        </w:rPr>
        <w:t xml:space="preserve">Korean War </w:t>
      </w:r>
      <w:r>
        <w:rPr>
          <w:sz w:val="24"/>
          <w:szCs w:val="24"/>
        </w:rPr>
        <w:t xml:space="preserve">(1950-1953), the </w:t>
      </w:r>
      <w:r>
        <w:rPr>
          <w:b/>
          <w:sz w:val="24"/>
          <w:szCs w:val="24"/>
        </w:rPr>
        <w:t xml:space="preserve">Vietnam War </w:t>
      </w:r>
      <w:r>
        <w:rPr>
          <w:sz w:val="24"/>
          <w:szCs w:val="24"/>
        </w:rPr>
        <w:t xml:space="preserve">(1964-1975), </w:t>
      </w:r>
      <w:r>
        <w:rPr>
          <w:b/>
          <w:sz w:val="24"/>
          <w:szCs w:val="24"/>
        </w:rPr>
        <w:t xml:space="preserve">Gulf War I </w:t>
      </w:r>
      <w:r>
        <w:rPr>
          <w:sz w:val="24"/>
          <w:szCs w:val="24"/>
        </w:rPr>
        <w:t xml:space="preserve">(1990-1991), and </w:t>
      </w:r>
      <w:r>
        <w:rPr>
          <w:b/>
          <w:sz w:val="24"/>
          <w:szCs w:val="24"/>
        </w:rPr>
        <w:t xml:space="preserve">Gulf War II </w:t>
      </w:r>
      <w:r>
        <w:rPr>
          <w:sz w:val="24"/>
          <w:szCs w:val="24"/>
        </w:rPr>
        <w:t>(2003 – 2011).</w:t>
      </w:r>
    </w:p>
    <w:p w14:paraId="5D120AE2" w14:textId="77777777" w:rsidR="00BB5DFB" w:rsidRDefault="00BB5DFB" w:rsidP="00BB5DFB">
      <w:pPr>
        <w:spacing w:line="242" w:lineRule="auto"/>
        <w:ind w:left="626" w:right="250"/>
        <w:rPr>
          <w:sz w:val="24"/>
          <w:szCs w:val="24"/>
        </w:rPr>
      </w:pPr>
    </w:p>
    <w:p w14:paraId="18386E06" w14:textId="77777777" w:rsidR="00BB5DFB" w:rsidRDefault="00BB5DFB" w:rsidP="00BB5DFB">
      <w:pPr>
        <w:spacing w:line="242" w:lineRule="auto"/>
        <w:ind w:right="250"/>
        <w:rPr>
          <w:sz w:val="24"/>
          <w:szCs w:val="24"/>
        </w:rPr>
      </w:pPr>
      <w:r>
        <w:rPr>
          <w:sz w:val="24"/>
          <w:szCs w:val="24"/>
        </w:rPr>
        <w:t>Several reasons might lead a nation into international conflicts. These might include military conflicts, trade disagreements, or treaty disagreements. The United States has been involved in several international conflicts throughout its history.</w:t>
      </w:r>
    </w:p>
    <w:p w14:paraId="47E1A190" w14:textId="77777777" w:rsidR="00BB5DFB" w:rsidRDefault="00BB5DFB" w:rsidP="00BB5DFB">
      <w:pPr>
        <w:spacing w:line="242" w:lineRule="auto"/>
        <w:ind w:left="626" w:right="250"/>
        <w:rPr>
          <w:sz w:val="24"/>
          <w:szCs w:val="24"/>
        </w:rPr>
      </w:pPr>
    </w:p>
    <w:tbl>
      <w:tblPr>
        <w:tblW w:w="1022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7905"/>
      </w:tblGrid>
      <w:tr w:rsidR="00BB5DFB" w14:paraId="51872A58" w14:textId="77777777" w:rsidTr="00BB5DFB">
        <w:trPr>
          <w:trHeight w:val="551"/>
        </w:trPr>
        <w:tc>
          <w:tcPr>
            <w:tcW w:w="2323" w:type="dxa"/>
          </w:tcPr>
          <w:p w14:paraId="35FFF2CC" w14:textId="77FB7759" w:rsidR="00BB5DFB" w:rsidRDefault="00BB5DFB" w:rsidP="00BB5DFB">
            <w:pPr>
              <w:pBdr>
                <w:top w:val="nil"/>
                <w:left w:val="nil"/>
                <w:bottom w:val="nil"/>
                <w:right w:val="nil"/>
                <w:between w:val="nil"/>
              </w:pBdr>
              <w:spacing w:line="274" w:lineRule="auto"/>
              <w:jc w:val="center"/>
              <w:rPr>
                <w:b/>
                <w:color w:val="000000"/>
                <w:sz w:val="24"/>
                <w:szCs w:val="24"/>
              </w:rPr>
            </w:pPr>
            <w:r>
              <w:rPr>
                <w:b/>
                <w:color w:val="000000"/>
                <w:sz w:val="24"/>
                <w:szCs w:val="24"/>
              </w:rPr>
              <w:t>International Conflict</w:t>
            </w:r>
          </w:p>
        </w:tc>
        <w:tc>
          <w:tcPr>
            <w:tcW w:w="7905" w:type="dxa"/>
          </w:tcPr>
          <w:p w14:paraId="37123BA6" w14:textId="0CB436B3" w:rsidR="00BB5DFB" w:rsidRDefault="00BB5DFB" w:rsidP="00BB5DFB">
            <w:pPr>
              <w:pBdr>
                <w:top w:val="nil"/>
                <w:left w:val="nil"/>
                <w:bottom w:val="nil"/>
                <w:right w:val="nil"/>
                <w:between w:val="nil"/>
              </w:pBdr>
              <w:spacing w:line="271" w:lineRule="auto"/>
              <w:ind w:right="2901"/>
              <w:rPr>
                <w:b/>
                <w:color w:val="000000"/>
                <w:sz w:val="24"/>
                <w:szCs w:val="24"/>
              </w:rPr>
            </w:pPr>
            <w:r>
              <w:rPr>
                <w:b/>
                <w:color w:val="000000"/>
                <w:sz w:val="24"/>
                <w:szCs w:val="24"/>
              </w:rPr>
              <w:t>Reasons for Involvement</w:t>
            </w:r>
          </w:p>
        </w:tc>
      </w:tr>
      <w:tr w:rsidR="00BB5DFB" w14:paraId="2A683ECF" w14:textId="77777777" w:rsidTr="00BB5DFB">
        <w:trPr>
          <w:trHeight w:val="1516"/>
        </w:trPr>
        <w:tc>
          <w:tcPr>
            <w:tcW w:w="2323" w:type="dxa"/>
          </w:tcPr>
          <w:p w14:paraId="4970400B" w14:textId="77777777" w:rsidR="00BB5DFB" w:rsidRDefault="00BB5DFB" w:rsidP="00BB5DFB">
            <w:pPr>
              <w:pBdr>
                <w:top w:val="nil"/>
                <w:left w:val="nil"/>
                <w:bottom w:val="nil"/>
                <w:right w:val="nil"/>
                <w:between w:val="nil"/>
              </w:pBdr>
              <w:ind w:right="697"/>
              <w:rPr>
                <w:color w:val="000000"/>
                <w:sz w:val="24"/>
                <w:szCs w:val="24"/>
              </w:rPr>
            </w:pPr>
            <w:r>
              <w:rPr>
                <w:color w:val="000000"/>
                <w:sz w:val="24"/>
                <w:szCs w:val="24"/>
              </w:rPr>
              <w:t>Bays of Pigs Invasion (Cuba, 1961)</w:t>
            </w:r>
          </w:p>
        </w:tc>
        <w:tc>
          <w:tcPr>
            <w:tcW w:w="7905" w:type="dxa"/>
          </w:tcPr>
          <w:p w14:paraId="7255CA2C" w14:textId="77777777" w:rsidR="00BB5DFB" w:rsidRDefault="00BB5DFB" w:rsidP="001E43BC">
            <w:pPr>
              <w:pBdr>
                <w:top w:val="nil"/>
                <w:left w:val="nil"/>
                <w:bottom w:val="nil"/>
                <w:right w:val="nil"/>
                <w:between w:val="nil"/>
              </w:pBdr>
              <w:rPr>
                <w:color w:val="000000"/>
                <w:sz w:val="24"/>
                <w:szCs w:val="24"/>
              </w:rPr>
            </w:pPr>
            <w:r>
              <w:rPr>
                <w:color w:val="000000"/>
                <w:sz w:val="24"/>
                <w:szCs w:val="24"/>
              </w:rPr>
              <w:t>The Bay of Pigs is on the coast of Cuba in the Caribbean Sea. It was the site of an attempted invasion of Cuba by a group of people who were against the Cuban dictator, Fidel Castro. This became known as the Bay of Pigs Invasion.</w:t>
            </w:r>
          </w:p>
          <w:p w14:paraId="6039F491" w14:textId="77777777" w:rsidR="00BB5DFB" w:rsidRDefault="00BB5DFB" w:rsidP="001E43BC">
            <w:pPr>
              <w:pBdr>
                <w:top w:val="nil"/>
                <w:left w:val="nil"/>
                <w:bottom w:val="nil"/>
                <w:right w:val="nil"/>
                <w:between w:val="nil"/>
              </w:pBdr>
              <w:spacing w:before="120" w:line="274" w:lineRule="auto"/>
              <w:rPr>
                <w:color w:val="000000"/>
                <w:sz w:val="24"/>
                <w:szCs w:val="24"/>
              </w:rPr>
            </w:pPr>
            <w:r>
              <w:rPr>
                <w:color w:val="000000"/>
                <w:sz w:val="24"/>
                <w:szCs w:val="24"/>
              </w:rPr>
              <w:t xml:space="preserve">The United States led this invasion to try to stop the threat of </w:t>
            </w:r>
            <w:r>
              <w:rPr>
                <w:b/>
                <w:color w:val="000000"/>
                <w:sz w:val="24"/>
                <w:szCs w:val="24"/>
              </w:rPr>
              <w:t xml:space="preserve">communism </w:t>
            </w:r>
            <w:r>
              <w:rPr>
                <w:color w:val="000000"/>
                <w:sz w:val="24"/>
                <w:szCs w:val="24"/>
              </w:rPr>
              <w:t>so close to the U.S. (Cuba is only 90 miles from the Florida Keys.)</w:t>
            </w:r>
          </w:p>
        </w:tc>
      </w:tr>
      <w:tr w:rsidR="00BB5DFB" w14:paraId="46E5A0C7" w14:textId="77777777" w:rsidTr="00BB5DFB">
        <w:trPr>
          <w:trHeight w:val="1377"/>
        </w:trPr>
        <w:tc>
          <w:tcPr>
            <w:tcW w:w="2323" w:type="dxa"/>
          </w:tcPr>
          <w:p w14:paraId="7C3E66C2" w14:textId="77777777" w:rsidR="00BB5DFB" w:rsidRDefault="00BB5DFB" w:rsidP="00BB5DFB">
            <w:pPr>
              <w:pBdr>
                <w:top w:val="nil"/>
                <w:left w:val="nil"/>
                <w:bottom w:val="nil"/>
                <w:right w:val="nil"/>
                <w:between w:val="nil"/>
              </w:pBdr>
              <w:spacing w:line="237" w:lineRule="auto"/>
              <w:ind w:right="697"/>
              <w:rPr>
                <w:color w:val="000000"/>
                <w:sz w:val="24"/>
                <w:szCs w:val="24"/>
              </w:rPr>
            </w:pPr>
            <w:r>
              <w:rPr>
                <w:color w:val="000000"/>
                <w:sz w:val="24"/>
                <w:szCs w:val="24"/>
              </w:rPr>
              <w:lastRenderedPageBreak/>
              <w:t>Cuban Missile Crisis</w:t>
            </w:r>
          </w:p>
          <w:p w14:paraId="00F91F56" w14:textId="77777777" w:rsidR="00BB5DFB" w:rsidRDefault="00BB5DFB" w:rsidP="001E43BC">
            <w:pPr>
              <w:pBdr>
                <w:top w:val="nil"/>
                <w:left w:val="nil"/>
                <w:bottom w:val="nil"/>
                <w:right w:val="nil"/>
                <w:between w:val="nil"/>
              </w:pBdr>
              <w:spacing w:before="1"/>
              <w:ind w:left="105"/>
              <w:rPr>
                <w:color w:val="000000"/>
                <w:sz w:val="24"/>
                <w:szCs w:val="24"/>
              </w:rPr>
            </w:pPr>
            <w:r>
              <w:rPr>
                <w:color w:val="000000"/>
                <w:sz w:val="24"/>
                <w:szCs w:val="24"/>
              </w:rPr>
              <w:t>(Cuba, 1962)</w:t>
            </w:r>
          </w:p>
        </w:tc>
        <w:tc>
          <w:tcPr>
            <w:tcW w:w="7905" w:type="dxa"/>
          </w:tcPr>
          <w:p w14:paraId="7033C748" w14:textId="77777777" w:rsidR="00BB5DFB" w:rsidRDefault="00BB5DFB" w:rsidP="001E43BC">
            <w:pPr>
              <w:pBdr>
                <w:top w:val="nil"/>
                <w:left w:val="nil"/>
                <w:bottom w:val="nil"/>
                <w:right w:val="nil"/>
                <w:between w:val="nil"/>
              </w:pBdr>
              <w:ind w:right="356"/>
              <w:rPr>
                <w:color w:val="000000"/>
                <w:sz w:val="24"/>
                <w:szCs w:val="24"/>
              </w:rPr>
            </w:pPr>
            <w:r>
              <w:rPr>
                <w:color w:val="000000"/>
                <w:sz w:val="24"/>
                <w:szCs w:val="24"/>
              </w:rPr>
              <w:t xml:space="preserve">In 1962, there was a lot of tension between communist and non-communist nations. The Soviet Union put missiles in Cuba to threaten the United States. President John F. Kennedy threatened </w:t>
            </w:r>
            <w:r>
              <w:rPr>
                <w:b/>
                <w:color w:val="000000"/>
                <w:sz w:val="24"/>
                <w:szCs w:val="24"/>
              </w:rPr>
              <w:t>military action</w:t>
            </w:r>
            <w:r>
              <w:rPr>
                <w:color w:val="000000"/>
                <w:sz w:val="24"/>
                <w:szCs w:val="24"/>
              </w:rPr>
              <w:t>. After a 13-day standoff (a period of time when neither country took action), the U.S.</w:t>
            </w:r>
          </w:p>
          <w:p w14:paraId="0D711956" w14:textId="77777777" w:rsidR="00BB5DFB" w:rsidRDefault="00BB5DFB" w:rsidP="001E43BC">
            <w:pPr>
              <w:pBdr>
                <w:top w:val="nil"/>
                <w:left w:val="nil"/>
                <w:bottom w:val="nil"/>
                <w:right w:val="nil"/>
                <w:between w:val="nil"/>
              </w:pBdr>
              <w:spacing w:line="258" w:lineRule="auto"/>
              <w:rPr>
                <w:color w:val="000000"/>
                <w:sz w:val="24"/>
                <w:szCs w:val="24"/>
              </w:rPr>
            </w:pPr>
            <w:r>
              <w:rPr>
                <w:color w:val="000000"/>
                <w:sz w:val="24"/>
                <w:szCs w:val="24"/>
              </w:rPr>
              <w:t>and the Soviet Union reached an agreement to remove the missiles from Cuba.</w:t>
            </w:r>
          </w:p>
        </w:tc>
      </w:tr>
      <w:tr w:rsidR="00BB5DFB" w14:paraId="3D1B4FE6" w14:textId="77777777" w:rsidTr="00BB5DFB">
        <w:trPr>
          <w:trHeight w:val="1660"/>
        </w:trPr>
        <w:tc>
          <w:tcPr>
            <w:tcW w:w="2323" w:type="dxa"/>
          </w:tcPr>
          <w:p w14:paraId="7255D665" w14:textId="77777777" w:rsidR="00BB5DFB" w:rsidRDefault="00BB5DFB" w:rsidP="00BB5DFB">
            <w:pPr>
              <w:pBdr>
                <w:top w:val="nil"/>
                <w:left w:val="nil"/>
                <w:bottom w:val="nil"/>
                <w:right w:val="nil"/>
                <w:between w:val="nil"/>
              </w:pBdr>
              <w:spacing w:before="2" w:line="237" w:lineRule="auto"/>
              <w:rPr>
                <w:color w:val="000000"/>
                <w:sz w:val="24"/>
                <w:szCs w:val="24"/>
              </w:rPr>
            </w:pPr>
            <w:r>
              <w:rPr>
                <w:color w:val="000000"/>
                <w:sz w:val="24"/>
                <w:szCs w:val="24"/>
              </w:rPr>
              <w:t>Iran Hostage Crisis (Iran, 1979-1980)</w:t>
            </w:r>
          </w:p>
        </w:tc>
        <w:tc>
          <w:tcPr>
            <w:tcW w:w="7905" w:type="dxa"/>
          </w:tcPr>
          <w:p w14:paraId="620ED44E" w14:textId="77777777" w:rsidR="00BB5DFB" w:rsidRDefault="00BB5DFB" w:rsidP="001E43BC">
            <w:pPr>
              <w:pBdr>
                <w:top w:val="nil"/>
                <w:left w:val="nil"/>
                <w:bottom w:val="nil"/>
                <w:right w:val="nil"/>
                <w:between w:val="nil"/>
              </w:pBdr>
              <w:ind w:right="102"/>
              <w:jc w:val="both"/>
              <w:rPr>
                <w:color w:val="000000"/>
                <w:sz w:val="24"/>
                <w:szCs w:val="24"/>
              </w:rPr>
            </w:pPr>
            <w:r>
              <w:rPr>
                <w:color w:val="000000"/>
                <w:sz w:val="24"/>
                <w:szCs w:val="24"/>
              </w:rPr>
              <w:t xml:space="preserve">In 1979, a group of Iranian students supporting the Iranian Revolution took over the U.S. </w:t>
            </w:r>
            <w:r>
              <w:rPr>
                <w:b/>
                <w:color w:val="000000"/>
                <w:sz w:val="24"/>
                <w:szCs w:val="24"/>
              </w:rPr>
              <w:t xml:space="preserve">embassy </w:t>
            </w:r>
            <w:r>
              <w:rPr>
                <w:color w:val="000000"/>
                <w:sz w:val="24"/>
                <w:szCs w:val="24"/>
              </w:rPr>
              <w:t>in Tehran, Iran. They held 66 U.S. diplomats hostage for 444 days. During the Iranian Hostage Crisis, President Jimmy Carter said that the</w:t>
            </w:r>
          </w:p>
          <w:p w14:paraId="6DF398AA" w14:textId="77777777" w:rsidR="00BB5DFB" w:rsidRDefault="00BB5DFB" w:rsidP="001E43BC">
            <w:pPr>
              <w:pBdr>
                <w:top w:val="nil"/>
                <w:left w:val="nil"/>
                <w:bottom w:val="nil"/>
                <w:right w:val="nil"/>
                <w:between w:val="nil"/>
              </w:pBdr>
              <w:spacing w:line="274" w:lineRule="auto"/>
              <w:jc w:val="both"/>
              <w:rPr>
                <w:color w:val="000000"/>
                <w:sz w:val="24"/>
                <w:szCs w:val="24"/>
              </w:rPr>
            </w:pPr>
            <w:r>
              <w:rPr>
                <w:color w:val="000000"/>
                <w:sz w:val="24"/>
                <w:szCs w:val="24"/>
              </w:rPr>
              <w:t>U.S. would “not yield to blackmail,” which meant that the U.S. was not willing to</w:t>
            </w:r>
          </w:p>
          <w:p w14:paraId="353493EA" w14:textId="77777777" w:rsidR="00BB5DFB" w:rsidRDefault="00BB5DFB" w:rsidP="001E43BC">
            <w:pPr>
              <w:pBdr>
                <w:top w:val="nil"/>
                <w:left w:val="nil"/>
                <w:bottom w:val="nil"/>
                <w:right w:val="nil"/>
                <w:between w:val="nil"/>
              </w:pBdr>
              <w:spacing w:line="274" w:lineRule="auto"/>
              <w:ind w:right="890"/>
              <w:jc w:val="both"/>
              <w:rPr>
                <w:color w:val="000000"/>
                <w:sz w:val="24"/>
                <w:szCs w:val="24"/>
              </w:rPr>
            </w:pPr>
            <w:r>
              <w:rPr>
                <w:color w:val="000000"/>
                <w:sz w:val="24"/>
                <w:szCs w:val="24"/>
              </w:rPr>
              <w:t xml:space="preserve">use </w:t>
            </w:r>
            <w:r>
              <w:rPr>
                <w:b/>
                <w:color w:val="000000"/>
                <w:sz w:val="24"/>
                <w:szCs w:val="24"/>
              </w:rPr>
              <w:t xml:space="preserve">diplomacy </w:t>
            </w:r>
            <w:r>
              <w:rPr>
                <w:color w:val="000000"/>
                <w:sz w:val="24"/>
                <w:szCs w:val="24"/>
              </w:rPr>
              <w:t>to get the hostages released. They were finally freed on January 20, 1981, the day of President Ronald Reagan’s inauguration.</w:t>
            </w:r>
          </w:p>
        </w:tc>
      </w:tr>
      <w:tr w:rsidR="00BB5DFB" w14:paraId="1829CDAF" w14:textId="77777777" w:rsidTr="00BB5DFB">
        <w:trPr>
          <w:trHeight w:val="4967"/>
        </w:trPr>
        <w:tc>
          <w:tcPr>
            <w:tcW w:w="2323" w:type="dxa"/>
          </w:tcPr>
          <w:p w14:paraId="5BD506DD" w14:textId="77777777" w:rsidR="00BB5DFB" w:rsidRDefault="00BB5DFB" w:rsidP="00BB5DFB">
            <w:pPr>
              <w:pBdr>
                <w:top w:val="nil"/>
                <w:left w:val="nil"/>
                <w:bottom w:val="nil"/>
                <w:right w:val="nil"/>
                <w:between w:val="nil"/>
              </w:pBdr>
              <w:ind w:right="19"/>
              <w:rPr>
                <w:color w:val="000000"/>
                <w:sz w:val="24"/>
                <w:szCs w:val="24"/>
              </w:rPr>
            </w:pPr>
            <w:r>
              <w:rPr>
                <w:b/>
                <w:color w:val="000000"/>
                <w:sz w:val="24"/>
                <w:szCs w:val="24"/>
              </w:rPr>
              <w:t xml:space="preserve">Terrorism </w:t>
            </w:r>
            <w:r>
              <w:rPr>
                <w:color w:val="000000"/>
                <w:sz w:val="24"/>
                <w:szCs w:val="24"/>
              </w:rPr>
              <w:t>September 11</w:t>
            </w:r>
            <w:r>
              <w:rPr>
                <w:color w:val="000000"/>
                <w:sz w:val="24"/>
                <w:szCs w:val="24"/>
                <w:vertAlign w:val="superscript"/>
              </w:rPr>
              <w:t>th</w:t>
            </w:r>
            <w:r>
              <w:rPr>
                <w:color w:val="000000"/>
                <w:sz w:val="24"/>
                <w:szCs w:val="24"/>
              </w:rPr>
              <w:t>, 2001</w:t>
            </w:r>
          </w:p>
        </w:tc>
        <w:tc>
          <w:tcPr>
            <w:tcW w:w="7905" w:type="dxa"/>
          </w:tcPr>
          <w:p w14:paraId="16754419" w14:textId="77777777" w:rsidR="00BB5DFB" w:rsidRDefault="00BB5DFB" w:rsidP="001E43BC">
            <w:pPr>
              <w:pBdr>
                <w:top w:val="nil"/>
                <w:left w:val="nil"/>
                <w:bottom w:val="nil"/>
                <w:right w:val="nil"/>
                <w:between w:val="nil"/>
              </w:pBdr>
              <w:spacing w:line="270" w:lineRule="auto"/>
              <w:rPr>
                <w:color w:val="000000"/>
                <w:sz w:val="24"/>
                <w:szCs w:val="24"/>
              </w:rPr>
            </w:pPr>
            <w:r>
              <w:rPr>
                <w:color w:val="000000"/>
                <w:sz w:val="24"/>
                <w:szCs w:val="24"/>
              </w:rPr>
              <w:t>On September 11, 2001, terrorists hijacked (took by force) four airplanes in the</w:t>
            </w:r>
          </w:p>
          <w:p w14:paraId="2BC23791" w14:textId="77777777" w:rsidR="00BB5DFB" w:rsidRDefault="00BB5DFB" w:rsidP="001E43BC">
            <w:pPr>
              <w:pBdr>
                <w:top w:val="nil"/>
                <w:left w:val="nil"/>
                <w:bottom w:val="nil"/>
                <w:right w:val="nil"/>
                <w:between w:val="nil"/>
              </w:pBdr>
              <w:rPr>
                <w:color w:val="000000"/>
                <w:sz w:val="24"/>
                <w:szCs w:val="24"/>
              </w:rPr>
            </w:pPr>
            <w:r>
              <w:rPr>
                <w:color w:val="000000"/>
                <w:sz w:val="24"/>
                <w:szCs w:val="24"/>
              </w:rPr>
              <w:t>U.S. and flew them into the World Trade Center in New York City and the Pentagon near Washington, DC. Another plane crashed into a field in Pennsylvania. Over 3,000 Americans lost their lives as a result of this attack.</w:t>
            </w:r>
          </w:p>
          <w:p w14:paraId="54DA9043" w14:textId="77777777" w:rsidR="00BB5DFB" w:rsidRDefault="00BB5DFB" w:rsidP="001E43BC">
            <w:pPr>
              <w:pBdr>
                <w:top w:val="nil"/>
                <w:left w:val="nil"/>
                <w:bottom w:val="nil"/>
                <w:right w:val="nil"/>
                <w:between w:val="nil"/>
              </w:pBdr>
              <w:spacing w:before="135" w:line="242" w:lineRule="auto"/>
              <w:rPr>
                <w:color w:val="000000"/>
                <w:sz w:val="24"/>
                <w:szCs w:val="24"/>
              </w:rPr>
            </w:pPr>
            <w:r>
              <w:rPr>
                <w:color w:val="000000"/>
                <w:sz w:val="24"/>
                <w:szCs w:val="24"/>
              </w:rPr>
              <w:t>The World Trade Center was made up of two 110-story buildings where many important businesses were located. The Pentagon is the headquarters of the</w:t>
            </w:r>
          </w:p>
          <w:p w14:paraId="5FDD4B55" w14:textId="77777777" w:rsidR="00BB5DFB" w:rsidRDefault="00BB5DFB" w:rsidP="001E43BC">
            <w:pPr>
              <w:pBdr>
                <w:top w:val="nil"/>
                <w:left w:val="nil"/>
                <w:bottom w:val="nil"/>
                <w:right w:val="nil"/>
                <w:between w:val="nil"/>
              </w:pBdr>
              <w:spacing w:line="271" w:lineRule="auto"/>
              <w:rPr>
                <w:color w:val="000000"/>
                <w:sz w:val="24"/>
                <w:szCs w:val="24"/>
              </w:rPr>
            </w:pPr>
            <w:r>
              <w:rPr>
                <w:color w:val="000000"/>
                <w:sz w:val="24"/>
                <w:szCs w:val="24"/>
              </w:rPr>
              <w:t>U.S. military</w:t>
            </w:r>
            <w:r>
              <w:rPr>
                <w:sz w:val="24"/>
                <w:szCs w:val="24"/>
              </w:rPr>
              <w:t xml:space="preserve">, located in Arlington County, Virginia.  </w:t>
            </w:r>
          </w:p>
          <w:p w14:paraId="479FD26C" w14:textId="77777777" w:rsidR="00BB5DFB" w:rsidRDefault="00BB5DFB" w:rsidP="001E43BC">
            <w:pPr>
              <w:pBdr>
                <w:top w:val="nil"/>
                <w:left w:val="nil"/>
                <w:bottom w:val="nil"/>
                <w:right w:val="nil"/>
                <w:between w:val="nil"/>
              </w:pBdr>
              <w:spacing w:before="142"/>
              <w:rPr>
                <w:color w:val="000000"/>
                <w:sz w:val="24"/>
                <w:szCs w:val="24"/>
              </w:rPr>
            </w:pPr>
            <w:r>
              <w:rPr>
                <w:color w:val="000000"/>
                <w:sz w:val="24"/>
                <w:szCs w:val="24"/>
              </w:rPr>
              <w:t>Terrorists are people or groups who use fear and violence to achieve political goals, such as a change of government. The terrorist group that led the September 11 attacks was Al Qaeda, led by Osama bin Laden.</w:t>
            </w:r>
          </w:p>
          <w:p w14:paraId="59584B34" w14:textId="77777777" w:rsidR="00BB5DFB" w:rsidRDefault="00BB5DFB" w:rsidP="001E43BC">
            <w:pPr>
              <w:pBdr>
                <w:top w:val="nil"/>
                <w:left w:val="nil"/>
                <w:bottom w:val="nil"/>
                <w:right w:val="nil"/>
                <w:between w:val="nil"/>
              </w:pBdr>
              <w:spacing w:before="137"/>
              <w:ind w:right="19"/>
              <w:rPr>
                <w:color w:val="000000"/>
                <w:sz w:val="24"/>
                <w:szCs w:val="24"/>
              </w:rPr>
            </w:pPr>
            <w:r>
              <w:rPr>
                <w:color w:val="000000"/>
                <w:sz w:val="24"/>
                <w:szCs w:val="24"/>
              </w:rPr>
              <w:t>Another terrorist group, the Taliban, ruled most of the country of Afghanistan. The Taliban allowed Al Qaeda to live in Afghanistan and to train for the terrorist attacks on September 11.</w:t>
            </w:r>
          </w:p>
          <w:p w14:paraId="2B49FF28" w14:textId="77777777" w:rsidR="00BB5DFB" w:rsidRDefault="00BB5DFB" w:rsidP="001E43BC">
            <w:pPr>
              <w:pBdr>
                <w:top w:val="nil"/>
                <w:left w:val="nil"/>
                <w:bottom w:val="nil"/>
                <w:right w:val="nil"/>
                <w:between w:val="nil"/>
              </w:pBdr>
              <w:spacing w:before="137"/>
              <w:rPr>
                <w:color w:val="000000"/>
                <w:sz w:val="24"/>
                <w:szCs w:val="24"/>
              </w:rPr>
            </w:pPr>
            <w:r>
              <w:rPr>
                <w:color w:val="000000"/>
                <w:sz w:val="24"/>
                <w:szCs w:val="24"/>
              </w:rPr>
              <w:t xml:space="preserve">The U.S. military and its </w:t>
            </w:r>
            <w:r>
              <w:rPr>
                <w:b/>
                <w:color w:val="000000"/>
                <w:sz w:val="24"/>
                <w:szCs w:val="24"/>
              </w:rPr>
              <w:t xml:space="preserve">NATO allies </w:t>
            </w:r>
            <w:r>
              <w:rPr>
                <w:color w:val="000000"/>
                <w:sz w:val="24"/>
                <w:szCs w:val="24"/>
              </w:rPr>
              <w:t>responded by invading Afghanistan with</w:t>
            </w:r>
          </w:p>
          <w:p w14:paraId="50CE5F45" w14:textId="77777777" w:rsidR="00BB5DFB" w:rsidRDefault="00BB5DFB" w:rsidP="001E43BC">
            <w:pPr>
              <w:pBdr>
                <w:top w:val="nil"/>
                <w:left w:val="nil"/>
                <w:bottom w:val="nil"/>
                <w:right w:val="nil"/>
                <w:between w:val="nil"/>
              </w:pBdr>
              <w:spacing w:line="274" w:lineRule="auto"/>
              <w:rPr>
                <w:color w:val="000000"/>
                <w:sz w:val="24"/>
                <w:szCs w:val="24"/>
              </w:rPr>
            </w:pPr>
            <w:r>
              <w:rPr>
                <w:color w:val="000000"/>
                <w:sz w:val="24"/>
                <w:szCs w:val="24"/>
              </w:rPr>
              <w:t>the help of allied forces of the Afghani people. Together, they removed the Taliban from power in Afghanistan.</w:t>
            </w:r>
          </w:p>
        </w:tc>
      </w:tr>
    </w:tbl>
    <w:p w14:paraId="16C47078" w14:textId="77777777" w:rsidR="00BB5DFB" w:rsidRDefault="00BB5DFB" w:rsidP="00BB5DFB">
      <w:pPr>
        <w:pBdr>
          <w:top w:val="nil"/>
          <w:left w:val="nil"/>
          <w:bottom w:val="nil"/>
          <w:right w:val="nil"/>
          <w:between w:val="nil"/>
        </w:pBdr>
        <w:rPr>
          <w:color w:val="000000"/>
          <w:sz w:val="20"/>
          <w:szCs w:val="20"/>
        </w:rPr>
      </w:pPr>
    </w:p>
    <w:p w14:paraId="091B606C" w14:textId="77777777" w:rsidR="00BB5DFB" w:rsidRDefault="00BB5DFB" w:rsidP="00BB5DFB">
      <w:pPr>
        <w:pBdr>
          <w:top w:val="nil"/>
          <w:left w:val="nil"/>
          <w:bottom w:val="nil"/>
          <w:right w:val="nil"/>
          <w:between w:val="nil"/>
        </w:pBdr>
        <w:rPr>
          <w:sz w:val="20"/>
          <w:szCs w:val="20"/>
        </w:rPr>
      </w:pPr>
    </w:p>
    <w:p w14:paraId="68B7319A" w14:textId="77777777" w:rsidR="00A04886" w:rsidRDefault="00A04886" w:rsidP="00E061CF">
      <w:pPr>
        <w:pBdr>
          <w:top w:val="nil"/>
          <w:left w:val="nil"/>
          <w:bottom w:val="nil"/>
          <w:right w:val="nil"/>
          <w:between w:val="nil"/>
        </w:pBdr>
        <w:ind w:right="141"/>
        <w:rPr>
          <w:b/>
          <w:color w:val="000000"/>
          <w:sz w:val="20"/>
          <w:szCs w:val="24"/>
          <w:u w:val="single"/>
        </w:rPr>
      </w:pPr>
    </w:p>
    <w:p w14:paraId="578747B8" w14:textId="77777777" w:rsidR="00A04886" w:rsidRDefault="00A04886" w:rsidP="00A04886">
      <w:pPr>
        <w:pBdr>
          <w:top w:val="nil"/>
          <w:left w:val="nil"/>
          <w:bottom w:val="nil"/>
          <w:right w:val="nil"/>
          <w:between w:val="nil"/>
        </w:pBdr>
        <w:ind w:left="526" w:right="141"/>
        <w:rPr>
          <w:b/>
          <w:color w:val="000000"/>
          <w:sz w:val="20"/>
          <w:szCs w:val="24"/>
          <w:u w:val="single"/>
        </w:rPr>
      </w:pPr>
    </w:p>
    <w:p w14:paraId="0A85C5FE" w14:textId="77777777" w:rsidR="00A04886" w:rsidRDefault="00A04886" w:rsidP="00A04886">
      <w:pPr>
        <w:pBdr>
          <w:top w:val="nil"/>
          <w:left w:val="nil"/>
          <w:bottom w:val="nil"/>
          <w:right w:val="nil"/>
          <w:between w:val="nil"/>
        </w:pBdr>
        <w:ind w:left="526" w:right="141"/>
        <w:rPr>
          <w:b/>
          <w:color w:val="000000"/>
          <w:sz w:val="20"/>
          <w:szCs w:val="24"/>
          <w:u w:val="single"/>
        </w:rPr>
      </w:pPr>
    </w:p>
    <w:p w14:paraId="04B7AA6D" w14:textId="77777777" w:rsidR="00A04886" w:rsidRDefault="00A04886" w:rsidP="00A04886">
      <w:pPr>
        <w:pBdr>
          <w:top w:val="nil"/>
          <w:left w:val="nil"/>
          <w:bottom w:val="nil"/>
          <w:right w:val="nil"/>
          <w:between w:val="nil"/>
        </w:pBdr>
        <w:ind w:left="526" w:right="141"/>
        <w:rPr>
          <w:b/>
          <w:color w:val="000000"/>
          <w:sz w:val="20"/>
          <w:szCs w:val="24"/>
          <w:u w:val="single"/>
        </w:rPr>
      </w:pPr>
    </w:p>
    <w:p w14:paraId="205743EE" w14:textId="77777777" w:rsidR="006D0620" w:rsidRDefault="006D0620" w:rsidP="00A04886">
      <w:pPr>
        <w:pBdr>
          <w:top w:val="nil"/>
          <w:left w:val="nil"/>
          <w:bottom w:val="nil"/>
          <w:right w:val="nil"/>
          <w:between w:val="nil"/>
        </w:pBdr>
        <w:ind w:left="526" w:right="141"/>
        <w:rPr>
          <w:color w:val="000000"/>
          <w:sz w:val="24"/>
          <w:szCs w:val="24"/>
        </w:rPr>
      </w:pPr>
    </w:p>
    <w:p w14:paraId="7B9BBE0A" w14:textId="77777777" w:rsidR="006D0620" w:rsidRDefault="006D0620" w:rsidP="00A04886">
      <w:pPr>
        <w:pBdr>
          <w:top w:val="nil"/>
          <w:left w:val="nil"/>
          <w:bottom w:val="nil"/>
          <w:right w:val="nil"/>
          <w:between w:val="nil"/>
        </w:pBdr>
        <w:ind w:left="526" w:right="141"/>
        <w:rPr>
          <w:color w:val="000000"/>
          <w:sz w:val="24"/>
          <w:szCs w:val="24"/>
        </w:rPr>
      </w:pPr>
    </w:p>
    <w:p w14:paraId="616EADC3" w14:textId="77777777" w:rsidR="006D0620" w:rsidRDefault="006D0620" w:rsidP="00A04886">
      <w:pPr>
        <w:pBdr>
          <w:top w:val="nil"/>
          <w:left w:val="nil"/>
          <w:bottom w:val="nil"/>
          <w:right w:val="nil"/>
          <w:between w:val="nil"/>
        </w:pBdr>
        <w:ind w:left="526" w:right="141"/>
        <w:rPr>
          <w:color w:val="000000"/>
          <w:sz w:val="24"/>
          <w:szCs w:val="24"/>
        </w:rPr>
      </w:pPr>
    </w:p>
    <w:p w14:paraId="0415BD38" w14:textId="77777777" w:rsidR="006D0620" w:rsidRDefault="006D0620" w:rsidP="00A04886">
      <w:pPr>
        <w:pBdr>
          <w:top w:val="nil"/>
          <w:left w:val="nil"/>
          <w:bottom w:val="nil"/>
          <w:right w:val="nil"/>
          <w:between w:val="nil"/>
        </w:pBdr>
        <w:ind w:left="526" w:right="141"/>
        <w:rPr>
          <w:color w:val="000000"/>
          <w:sz w:val="24"/>
          <w:szCs w:val="24"/>
        </w:rPr>
      </w:pPr>
    </w:p>
    <w:p w14:paraId="571C527F" w14:textId="09EB45A6" w:rsidR="006D0620" w:rsidRDefault="006D0620" w:rsidP="00A04886">
      <w:pPr>
        <w:pBdr>
          <w:top w:val="nil"/>
          <w:left w:val="nil"/>
          <w:bottom w:val="nil"/>
          <w:right w:val="nil"/>
          <w:between w:val="nil"/>
        </w:pBdr>
        <w:ind w:left="526" w:right="141"/>
        <w:rPr>
          <w:color w:val="000000"/>
          <w:sz w:val="24"/>
          <w:szCs w:val="24"/>
        </w:rPr>
      </w:pPr>
    </w:p>
    <w:p w14:paraId="2D666252" w14:textId="517B5DA3" w:rsidR="006D0620" w:rsidRDefault="006D0620" w:rsidP="00A04886">
      <w:pPr>
        <w:pBdr>
          <w:top w:val="nil"/>
          <w:left w:val="nil"/>
          <w:bottom w:val="nil"/>
          <w:right w:val="nil"/>
          <w:between w:val="nil"/>
        </w:pBdr>
        <w:ind w:left="526" w:right="141"/>
        <w:rPr>
          <w:color w:val="000000"/>
          <w:sz w:val="24"/>
          <w:szCs w:val="24"/>
        </w:rPr>
      </w:pPr>
    </w:p>
    <w:p w14:paraId="066F6F99" w14:textId="7467674B" w:rsidR="006D0620" w:rsidRDefault="006D0620" w:rsidP="00A04886">
      <w:pPr>
        <w:pBdr>
          <w:top w:val="nil"/>
          <w:left w:val="nil"/>
          <w:bottom w:val="nil"/>
          <w:right w:val="nil"/>
          <w:between w:val="nil"/>
        </w:pBdr>
        <w:ind w:left="526" w:right="141"/>
        <w:rPr>
          <w:color w:val="000000"/>
          <w:sz w:val="24"/>
          <w:szCs w:val="24"/>
        </w:rPr>
      </w:pPr>
    </w:p>
    <w:p w14:paraId="641E37B5" w14:textId="0D5E4881" w:rsidR="006D0620" w:rsidRDefault="00BB5DFB" w:rsidP="00A04886">
      <w:pPr>
        <w:pBdr>
          <w:top w:val="nil"/>
          <w:left w:val="nil"/>
          <w:bottom w:val="nil"/>
          <w:right w:val="nil"/>
          <w:between w:val="nil"/>
        </w:pBdr>
        <w:ind w:left="526" w:right="141"/>
        <w:rPr>
          <w:color w:val="000000"/>
          <w:sz w:val="24"/>
          <w:szCs w:val="24"/>
        </w:rPr>
      </w:pPr>
      <w:r>
        <w:rPr>
          <w:noProof/>
        </w:rPr>
        <mc:AlternateContent>
          <mc:Choice Requires="wps">
            <w:drawing>
              <wp:anchor distT="0" distB="0" distL="0" distR="0" simplePos="0" relativeHeight="251676672" behindDoc="0" locked="0" layoutInCell="1" hidden="0" allowOverlap="1" wp14:anchorId="0D5B6654" wp14:editId="557480D6">
                <wp:simplePos x="0" y="0"/>
                <wp:positionH relativeFrom="column">
                  <wp:posOffset>8255</wp:posOffset>
                </wp:positionH>
                <wp:positionV relativeFrom="paragraph">
                  <wp:posOffset>331470</wp:posOffset>
                </wp:positionV>
                <wp:extent cx="6971030" cy="5868670"/>
                <wp:effectExtent l="0" t="0" r="13970" b="11430"/>
                <wp:wrapTopAndBottom distT="0" distB="0"/>
                <wp:docPr id="1538980142" name="Rectangle 1538980142"/>
                <wp:cNvGraphicFramePr/>
                <a:graphic xmlns:a="http://schemas.openxmlformats.org/drawingml/2006/main">
                  <a:graphicData uri="http://schemas.microsoft.com/office/word/2010/wordprocessingShape">
                    <wps:wsp>
                      <wps:cNvSpPr/>
                      <wps:spPr>
                        <a:xfrm>
                          <a:off x="0" y="0"/>
                          <a:ext cx="6971030" cy="5868670"/>
                        </a:xfrm>
                        <a:prstGeom prst="rect">
                          <a:avLst/>
                        </a:prstGeom>
                        <a:noFill/>
                        <a:ln w="9525" cap="flat" cmpd="sng">
                          <a:solidFill>
                            <a:srgbClr val="000000"/>
                          </a:solidFill>
                          <a:prstDash val="solid"/>
                          <a:miter lim="800000"/>
                          <a:headEnd type="none" w="sm" len="sm"/>
                          <a:tailEnd type="none" w="sm" len="sm"/>
                        </a:ln>
                      </wps:spPr>
                      <wps:txbx>
                        <w:txbxContent>
                          <w:p w14:paraId="11121D42" w14:textId="77777777" w:rsidR="00BB5DFB" w:rsidRPr="00BB5DFB" w:rsidRDefault="00BB5DFB" w:rsidP="00BB5DFB">
                            <w:pPr>
                              <w:spacing w:before="80" w:line="276" w:lineRule="auto"/>
                              <w:ind w:left="143" w:firstLine="286"/>
                              <w:textDirection w:val="btLr"/>
                              <w:rPr>
                                <w:sz w:val="24"/>
                                <w:szCs w:val="24"/>
                              </w:rPr>
                            </w:pPr>
                            <w:r w:rsidRPr="00BB5DFB">
                              <w:rPr>
                                <w:b/>
                                <w:color w:val="000000"/>
                                <w:sz w:val="20"/>
                                <w:szCs w:val="24"/>
                                <w:u w:val="single"/>
                              </w:rPr>
                              <w:t>allies</w:t>
                            </w:r>
                            <w:r w:rsidRPr="00BB5DFB">
                              <w:rPr>
                                <w:b/>
                                <w:color w:val="000000"/>
                                <w:sz w:val="20"/>
                                <w:szCs w:val="24"/>
                              </w:rPr>
                              <w:t xml:space="preserve"> </w:t>
                            </w:r>
                            <w:r w:rsidRPr="00BB5DFB">
                              <w:rPr>
                                <w:color w:val="000000"/>
                                <w:sz w:val="20"/>
                                <w:szCs w:val="24"/>
                              </w:rPr>
                              <w:t>- nations united with another for some common purpose such as assistance and protection</w:t>
                            </w:r>
                          </w:p>
                          <w:p w14:paraId="7EF9168F" w14:textId="7CE2C6EC" w:rsidR="00BB5DFB" w:rsidRPr="00BB5DFB" w:rsidRDefault="00BB5DFB" w:rsidP="00BB5DFB">
                            <w:pPr>
                              <w:spacing w:before="148" w:line="276" w:lineRule="auto"/>
                              <w:ind w:left="429"/>
                              <w:textDirection w:val="btLr"/>
                              <w:rPr>
                                <w:sz w:val="24"/>
                                <w:szCs w:val="24"/>
                              </w:rPr>
                            </w:pPr>
                            <w:r w:rsidRPr="00BB5DFB">
                              <w:rPr>
                                <w:b/>
                                <w:color w:val="000000"/>
                                <w:sz w:val="20"/>
                                <w:szCs w:val="24"/>
                                <w:u w:val="single"/>
                              </w:rPr>
                              <w:t xml:space="preserve">communism </w:t>
                            </w:r>
                            <w:r w:rsidRPr="00BB5DFB">
                              <w:rPr>
                                <w:color w:val="000000"/>
                                <w:sz w:val="20"/>
                                <w:szCs w:val="24"/>
                              </w:rPr>
                              <w:t>- a form of government in which a single ruling party owns and controls the entire economy, and in which</w:t>
                            </w:r>
                            <w:r>
                              <w:rPr>
                                <w:color w:val="000000"/>
                                <w:sz w:val="20"/>
                                <w:szCs w:val="24"/>
                              </w:rPr>
                              <w:t xml:space="preserve"> </w:t>
                            </w:r>
                            <w:r w:rsidRPr="00BB5DFB">
                              <w:rPr>
                                <w:color w:val="000000"/>
                                <w:sz w:val="20"/>
                                <w:szCs w:val="24"/>
                              </w:rPr>
                              <w:t>no private ownership is allowed</w:t>
                            </w:r>
                          </w:p>
                          <w:p w14:paraId="34E364E2" w14:textId="77777777" w:rsidR="00BB5DFB" w:rsidRPr="00BB5DFB" w:rsidRDefault="00BB5DFB" w:rsidP="00BB5DFB">
                            <w:pPr>
                              <w:spacing w:before="80" w:line="276" w:lineRule="auto"/>
                              <w:ind w:left="429" w:right="70"/>
                              <w:textDirection w:val="btLr"/>
                              <w:rPr>
                                <w:sz w:val="24"/>
                                <w:szCs w:val="24"/>
                              </w:rPr>
                            </w:pPr>
                            <w:r w:rsidRPr="00BB5DFB">
                              <w:rPr>
                                <w:b/>
                                <w:color w:val="000000"/>
                                <w:sz w:val="20"/>
                                <w:szCs w:val="24"/>
                                <w:u w:val="single"/>
                              </w:rPr>
                              <w:t>Congress</w:t>
                            </w:r>
                            <w:r w:rsidRPr="00BB5DFB">
                              <w:rPr>
                                <w:b/>
                                <w:color w:val="000000"/>
                                <w:sz w:val="20"/>
                                <w:szCs w:val="24"/>
                              </w:rPr>
                              <w:t xml:space="preserve"> </w:t>
                            </w:r>
                            <w:r w:rsidRPr="00BB5DFB">
                              <w:rPr>
                                <w:color w:val="000000"/>
                                <w:sz w:val="20"/>
                                <w:szCs w:val="24"/>
                              </w:rPr>
                              <w:t>- the national legislative body of the U.S., consisting of the Senate, or upper house, and the House of Representatives, or lower house</w:t>
                            </w:r>
                          </w:p>
                          <w:p w14:paraId="12A21263" w14:textId="77777777" w:rsidR="00BB5DFB" w:rsidRPr="00BB5DFB" w:rsidRDefault="00BB5DFB" w:rsidP="00BB5DFB">
                            <w:pPr>
                              <w:spacing w:before="133" w:line="276" w:lineRule="auto"/>
                              <w:ind w:left="143" w:firstLine="286"/>
                              <w:textDirection w:val="btLr"/>
                              <w:rPr>
                                <w:sz w:val="24"/>
                                <w:szCs w:val="24"/>
                              </w:rPr>
                            </w:pPr>
                            <w:r w:rsidRPr="00BB5DFB">
                              <w:rPr>
                                <w:b/>
                                <w:color w:val="000000"/>
                                <w:sz w:val="20"/>
                                <w:szCs w:val="24"/>
                                <w:u w:val="single"/>
                              </w:rPr>
                              <w:t>diplomacy</w:t>
                            </w:r>
                            <w:r w:rsidRPr="00BB5DFB">
                              <w:rPr>
                                <w:b/>
                                <w:color w:val="000000"/>
                                <w:sz w:val="20"/>
                                <w:szCs w:val="24"/>
                              </w:rPr>
                              <w:t xml:space="preserve"> </w:t>
                            </w:r>
                            <w:r w:rsidRPr="00BB5DFB">
                              <w:rPr>
                                <w:color w:val="000000"/>
                                <w:sz w:val="20"/>
                                <w:szCs w:val="24"/>
                              </w:rPr>
                              <w:t>- the work of keeping good relations between the governments of different countries</w:t>
                            </w:r>
                          </w:p>
                          <w:p w14:paraId="6EA82319" w14:textId="77777777" w:rsidR="00BB5DFB" w:rsidRPr="00BB5DFB" w:rsidRDefault="00BB5DFB" w:rsidP="00BB5DFB">
                            <w:pPr>
                              <w:spacing w:before="148" w:line="276" w:lineRule="auto"/>
                              <w:ind w:left="143" w:firstLine="286"/>
                              <w:textDirection w:val="btLr"/>
                              <w:rPr>
                                <w:sz w:val="24"/>
                                <w:szCs w:val="24"/>
                              </w:rPr>
                            </w:pPr>
                            <w:r w:rsidRPr="00BB5DFB">
                              <w:rPr>
                                <w:b/>
                                <w:color w:val="000000"/>
                                <w:sz w:val="20"/>
                                <w:szCs w:val="24"/>
                                <w:u w:val="single"/>
                              </w:rPr>
                              <w:t>embassy</w:t>
                            </w:r>
                            <w:r w:rsidRPr="00BB5DFB">
                              <w:rPr>
                                <w:b/>
                                <w:color w:val="000000"/>
                                <w:sz w:val="20"/>
                                <w:szCs w:val="24"/>
                              </w:rPr>
                              <w:t xml:space="preserve"> </w:t>
                            </w:r>
                            <w:r w:rsidRPr="00BB5DFB">
                              <w:rPr>
                                <w:color w:val="000000"/>
                                <w:sz w:val="20"/>
                                <w:szCs w:val="24"/>
                              </w:rPr>
                              <w:t>- the residence or office of a country’s ambassador</w:t>
                            </w:r>
                          </w:p>
                          <w:p w14:paraId="43576CB2" w14:textId="77777777" w:rsidR="00BB5DFB" w:rsidRPr="00BB5DFB" w:rsidRDefault="00BB5DFB" w:rsidP="00BB5DFB">
                            <w:pPr>
                              <w:spacing w:before="133" w:line="276" w:lineRule="auto"/>
                              <w:ind w:left="429" w:right="70"/>
                              <w:textDirection w:val="btLr"/>
                              <w:rPr>
                                <w:sz w:val="24"/>
                                <w:szCs w:val="24"/>
                              </w:rPr>
                            </w:pPr>
                            <w:r w:rsidRPr="00BB5DFB">
                              <w:rPr>
                                <w:b/>
                                <w:color w:val="000000"/>
                                <w:sz w:val="20"/>
                                <w:szCs w:val="24"/>
                                <w:u w:val="single"/>
                              </w:rPr>
                              <w:t xml:space="preserve">Gulf War I </w:t>
                            </w:r>
                            <w:r w:rsidRPr="00BB5DFB">
                              <w:rPr>
                                <w:color w:val="000000"/>
                                <w:sz w:val="20"/>
                                <w:szCs w:val="24"/>
                              </w:rPr>
                              <w:t>- a military conflict in 1991 between Iraq and a group of 34 nations; the war was approved by the United Nations and led by the U.S; also known as the Persian Gulf War</w:t>
                            </w:r>
                          </w:p>
                          <w:p w14:paraId="0BF1B0D3" w14:textId="77777777" w:rsidR="00BB5DFB" w:rsidRPr="00BB5DFB" w:rsidRDefault="00BB5DFB" w:rsidP="00BB5DFB">
                            <w:pPr>
                              <w:spacing w:before="133" w:line="276" w:lineRule="auto"/>
                              <w:ind w:left="429" w:right="70"/>
                              <w:textDirection w:val="btLr"/>
                              <w:rPr>
                                <w:sz w:val="24"/>
                                <w:szCs w:val="24"/>
                              </w:rPr>
                            </w:pPr>
                            <w:r w:rsidRPr="00BB5DFB">
                              <w:rPr>
                                <w:b/>
                                <w:color w:val="000000"/>
                                <w:sz w:val="20"/>
                                <w:szCs w:val="24"/>
                                <w:u w:val="single"/>
                              </w:rPr>
                              <w:t>Gulf War II</w:t>
                            </w:r>
                            <w:r w:rsidRPr="00BB5DFB">
                              <w:rPr>
                                <w:b/>
                                <w:color w:val="000000"/>
                                <w:sz w:val="20"/>
                                <w:szCs w:val="24"/>
                              </w:rPr>
                              <w:t xml:space="preserve"> </w:t>
                            </w:r>
                            <w:r w:rsidRPr="00BB5DFB">
                              <w:rPr>
                                <w:color w:val="000000"/>
                                <w:sz w:val="20"/>
                                <w:szCs w:val="24"/>
                              </w:rPr>
                              <w:t>- the 2003 military conflict in Iraq, also called the Iraq War or "Operation Iraqi Freedom", which began March 20, 2003; started by the U.S., Great Britain, and other nations</w:t>
                            </w:r>
                          </w:p>
                          <w:p w14:paraId="52193F0E" w14:textId="77777777" w:rsidR="00BB5DFB" w:rsidRPr="00BB5DFB" w:rsidRDefault="00BB5DFB" w:rsidP="00BB5DFB">
                            <w:pPr>
                              <w:spacing w:before="145" w:line="276" w:lineRule="auto"/>
                              <w:ind w:left="429" w:right="70"/>
                              <w:textDirection w:val="btLr"/>
                              <w:rPr>
                                <w:sz w:val="24"/>
                                <w:szCs w:val="24"/>
                              </w:rPr>
                            </w:pPr>
                            <w:r w:rsidRPr="00BB5DFB">
                              <w:rPr>
                                <w:b/>
                                <w:color w:val="000000"/>
                                <w:sz w:val="20"/>
                                <w:szCs w:val="24"/>
                                <w:u w:val="single"/>
                              </w:rPr>
                              <w:t>Korean War</w:t>
                            </w:r>
                            <w:r w:rsidRPr="00BB5DFB">
                              <w:rPr>
                                <w:b/>
                                <w:color w:val="000000"/>
                                <w:sz w:val="20"/>
                                <w:szCs w:val="24"/>
                              </w:rPr>
                              <w:t xml:space="preserve"> </w:t>
                            </w:r>
                            <w:r w:rsidRPr="00BB5DFB">
                              <w:rPr>
                                <w:color w:val="000000"/>
                                <w:sz w:val="20"/>
                                <w:szCs w:val="24"/>
                              </w:rPr>
                              <w:t>- a war between North and South Korea; South Korea was aided by the U.S. and other countries; it was fought from 1950-1953</w:t>
                            </w:r>
                          </w:p>
                          <w:p w14:paraId="2D94E2F7" w14:textId="77777777" w:rsidR="00BB5DFB" w:rsidRPr="00BB5DFB" w:rsidRDefault="00BB5DFB" w:rsidP="00BB5DFB">
                            <w:pPr>
                              <w:spacing w:before="153" w:line="276" w:lineRule="auto"/>
                              <w:ind w:left="429"/>
                              <w:textDirection w:val="btLr"/>
                              <w:rPr>
                                <w:sz w:val="24"/>
                                <w:szCs w:val="24"/>
                              </w:rPr>
                            </w:pPr>
                            <w:r w:rsidRPr="00BB5DFB">
                              <w:rPr>
                                <w:b/>
                                <w:color w:val="000000"/>
                                <w:sz w:val="20"/>
                                <w:szCs w:val="24"/>
                                <w:u w:val="single"/>
                              </w:rPr>
                              <w:t>military action</w:t>
                            </w:r>
                            <w:r w:rsidRPr="00BB5DFB">
                              <w:rPr>
                                <w:b/>
                                <w:color w:val="000000"/>
                                <w:sz w:val="20"/>
                                <w:szCs w:val="24"/>
                              </w:rPr>
                              <w:t xml:space="preserve"> </w:t>
                            </w:r>
                            <w:r w:rsidRPr="00BB5DFB">
                              <w:rPr>
                                <w:color w:val="000000"/>
                                <w:sz w:val="20"/>
                                <w:szCs w:val="24"/>
                              </w:rPr>
                              <w:t>- members of the U.S. military (Army, Marine Corps, Navy, Air Force and Coast Guard) are sent to another country to use force to stop a conflict</w:t>
                            </w:r>
                          </w:p>
                          <w:p w14:paraId="43D3E044" w14:textId="77777777" w:rsidR="00BB5DFB" w:rsidRPr="00BB5DFB" w:rsidRDefault="00BB5DFB" w:rsidP="00BB5DFB">
                            <w:pPr>
                              <w:spacing w:before="141" w:line="276" w:lineRule="auto"/>
                              <w:ind w:left="429"/>
                              <w:textDirection w:val="btLr"/>
                              <w:rPr>
                                <w:sz w:val="24"/>
                                <w:szCs w:val="24"/>
                              </w:rPr>
                            </w:pPr>
                            <w:r w:rsidRPr="00BB5DFB">
                              <w:rPr>
                                <w:b/>
                                <w:color w:val="000000"/>
                                <w:sz w:val="20"/>
                                <w:szCs w:val="24"/>
                                <w:u w:val="single"/>
                              </w:rPr>
                              <w:t>NATO</w:t>
                            </w:r>
                            <w:r w:rsidRPr="00BB5DFB">
                              <w:rPr>
                                <w:b/>
                                <w:color w:val="000000"/>
                                <w:sz w:val="20"/>
                                <w:szCs w:val="24"/>
                              </w:rPr>
                              <w:t xml:space="preserve"> </w:t>
                            </w:r>
                            <w:r w:rsidRPr="00BB5DFB">
                              <w:rPr>
                                <w:color w:val="000000"/>
                                <w:sz w:val="20"/>
                                <w:szCs w:val="24"/>
                              </w:rPr>
                              <w:t>- North Atlantic Treaty Organization, a group of 28 countries that has agreed to protect each other in case of attack; founded in 1949</w:t>
                            </w:r>
                          </w:p>
                          <w:p w14:paraId="324F75EF" w14:textId="77777777" w:rsidR="00BB5DFB" w:rsidRPr="00BB5DFB" w:rsidRDefault="00BB5DFB" w:rsidP="00BB5DFB">
                            <w:pPr>
                              <w:spacing w:before="146" w:line="276" w:lineRule="auto"/>
                              <w:ind w:left="143" w:firstLine="286"/>
                              <w:textDirection w:val="btLr"/>
                              <w:rPr>
                                <w:sz w:val="24"/>
                                <w:szCs w:val="24"/>
                              </w:rPr>
                            </w:pPr>
                            <w:r w:rsidRPr="00BB5DFB">
                              <w:rPr>
                                <w:b/>
                                <w:color w:val="000000"/>
                                <w:sz w:val="20"/>
                                <w:szCs w:val="24"/>
                                <w:u w:val="single"/>
                              </w:rPr>
                              <w:t>president</w:t>
                            </w:r>
                            <w:r w:rsidRPr="00BB5DFB">
                              <w:rPr>
                                <w:b/>
                                <w:color w:val="000000"/>
                                <w:sz w:val="20"/>
                                <w:szCs w:val="24"/>
                              </w:rPr>
                              <w:t xml:space="preserve"> </w:t>
                            </w:r>
                            <w:r w:rsidRPr="00BB5DFB">
                              <w:rPr>
                                <w:color w:val="000000"/>
                                <w:sz w:val="20"/>
                                <w:szCs w:val="24"/>
                              </w:rPr>
                              <w:t>- the head of the executive branch</w:t>
                            </w:r>
                          </w:p>
                          <w:p w14:paraId="2D6C1483" w14:textId="77777777" w:rsidR="00BB5DFB" w:rsidRPr="00BB5DFB" w:rsidRDefault="00BB5DFB" w:rsidP="00BB5DFB">
                            <w:pPr>
                              <w:spacing w:before="133" w:line="276" w:lineRule="auto"/>
                              <w:ind w:left="143" w:firstLine="286"/>
                              <w:textDirection w:val="btLr"/>
                              <w:rPr>
                                <w:sz w:val="24"/>
                                <w:szCs w:val="24"/>
                              </w:rPr>
                            </w:pPr>
                            <w:r w:rsidRPr="00BB5DFB">
                              <w:rPr>
                                <w:b/>
                                <w:color w:val="000000"/>
                                <w:sz w:val="20"/>
                                <w:szCs w:val="24"/>
                                <w:u w:val="single"/>
                              </w:rPr>
                              <w:t>terrorism</w:t>
                            </w:r>
                            <w:r w:rsidRPr="00BB5DFB">
                              <w:rPr>
                                <w:b/>
                                <w:color w:val="000000"/>
                                <w:sz w:val="20"/>
                                <w:szCs w:val="24"/>
                              </w:rPr>
                              <w:t xml:space="preserve"> </w:t>
                            </w:r>
                            <w:r w:rsidRPr="00BB5DFB">
                              <w:rPr>
                                <w:color w:val="000000"/>
                                <w:sz w:val="20"/>
                                <w:szCs w:val="24"/>
                              </w:rPr>
                              <w:t>- the use of extreme fear and violence as a way to achieve a political goal</w:t>
                            </w:r>
                          </w:p>
                          <w:p w14:paraId="265BB265" w14:textId="77777777" w:rsidR="00BB5DFB" w:rsidRPr="00BB5DFB" w:rsidRDefault="00BB5DFB" w:rsidP="00BB5DFB">
                            <w:pPr>
                              <w:spacing w:before="148" w:line="276" w:lineRule="auto"/>
                              <w:ind w:left="429" w:right="70"/>
                              <w:textDirection w:val="btLr"/>
                              <w:rPr>
                                <w:sz w:val="24"/>
                                <w:szCs w:val="24"/>
                              </w:rPr>
                            </w:pPr>
                            <w:r w:rsidRPr="00BB5DFB">
                              <w:rPr>
                                <w:b/>
                                <w:color w:val="000000"/>
                                <w:sz w:val="20"/>
                                <w:szCs w:val="24"/>
                                <w:u w:val="single"/>
                              </w:rPr>
                              <w:t>Vietnam War</w:t>
                            </w:r>
                            <w:r w:rsidRPr="00BB5DFB">
                              <w:rPr>
                                <w:b/>
                                <w:color w:val="000000"/>
                                <w:sz w:val="20"/>
                                <w:szCs w:val="24"/>
                              </w:rPr>
                              <w:t xml:space="preserve"> </w:t>
                            </w:r>
                            <w:r w:rsidRPr="00BB5DFB">
                              <w:rPr>
                                <w:color w:val="000000"/>
                                <w:sz w:val="20"/>
                                <w:szCs w:val="24"/>
                              </w:rPr>
                              <w:t>- a military conflict (1954-1975) between the Communist forces of North Vietnam (supported by China and the Soviet Union) and the non-Communist forces of South Vietnam (supported by the U.S.)</w:t>
                            </w:r>
                          </w:p>
                          <w:p w14:paraId="26D78723" w14:textId="77777777" w:rsidR="00BB5DFB" w:rsidRPr="00BB5DFB" w:rsidRDefault="00BB5DFB" w:rsidP="00BB5DFB">
                            <w:pPr>
                              <w:spacing w:before="145" w:line="276" w:lineRule="auto"/>
                              <w:ind w:left="429" w:right="70"/>
                              <w:textDirection w:val="btLr"/>
                              <w:rPr>
                                <w:sz w:val="24"/>
                                <w:szCs w:val="24"/>
                              </w:rPr>
                            </w:pPr>
                            <w:r w:rsidRPr="00BB5DFB">
                              <w:rPr>
                                <w:b/>
                                <w:color w:val="000000"/>
                                <w:sz w:val="20"/>
                                <w:szCs w:val="24"/>
                                <w:u w:val="single"/>
                              </w:rPr>
                              <w:t>World War I</w:t>
                            </w:r>
                            <w:r w:rsidRPr="00BB5DFB">
                              <w:rPr>
                                <w:b/>
                                <w:color w:val="000000"/>
                                <w:sz w:val="20"/>
                                <w:szCs w:val="24"/>
                              </w:rPr>
                              <w:t xml:space="preserve"> </w:t>
                            </w:r>
                            <w:r w:rsidRPr="00BB5DFB">
                              <w:rPr>
                                <w:color w:val="000000"/>
                                <w:sz w:val="20"/>
                                <w:szCs w:val="24"/>
                              </w:rPr>
                              <w:t>- a war between the Allied Powers (including Russia, France, British Empire, Italy, the U.S., Japan, Romania, Serbia, Belgium, Greece, Portugal, Montenegro), and the Central Powers (including Germany, Austria-Hungary, Turkey, Bulgaria); that lasted from 1914 to 1918</w:t>
                            </w:r>
                          </w:p>
                          <w:p w14:paraId="35681744" w14:textId="77777777" w:rsidR="00BB5DFB" w:rsidRPr="00BB5DFB" w:rsidRDefault="00BB5DFB" w:rsidP="00BB5DFB">
                            <w:pPr>
                              <w:spacing w:before="133" w:line="276" w:lineRule="auto"/>
                              <w:ind w:left="429" w:right="70"/>
                              <w:textDirection w:val="btLr"/>
                              <w:rPr>
                                <w:sz w:val="24"/>
                                <w:szCs w:val="24"/>
                              </w:rPr>
                            </w:pPr>
                            <w:r w:rsidRPr="00BB5DFB">
                              <w:rPr>
                                <w:b/>
                                <w:color w:val="000000"/>
                                <w:sz w:val="20"/>
                                <w:szCs w:val="24"/>
                                <w:u w:val="single"/>
                              </w:rPr>
                              <w:t>World War II</w:t>
                            </w:r>
                            <w:r w:rsidRPr="00BB5DFB">
                              <w:rPr>
                                <w:b/>
                                <w:color w:val="000000"/>
                                <w:sz w:val="20"/>
                                <w:szCs w:val="24"/>
                              </w:rPr>
                              <w:t xml:space="preserve"> </w:t>
                            </w:r>
                            <w:r w:rsidRPr="00BB5DFB">
                              <w:rPr>
                                <w:color w:val="000000"/>
                                <w:sz w:val="20"/>
                                <w:szCs w:val="24"/>
                              </w:rPr>
                              <w:t>- a war that began in 1937 in Asia, in 1939 in Europe, and in 1941 in the U.S.; it lasted until 1945 and involved most of the world’s countries</w:t>
                            </w:r>
                          </w:p>
                          <w:p w14:paraId="41B5C32A" w14:textId="23ACA9EA" w:rsidR="00A04886" w:rsidRPr="00BB5DFB" w:rsidRDefault="00A04886" w:rsidP="00BB5DFB">
                            <w:pPr>
                              <w:spacing w:before="153" w:line="276" w:lineRule="auto"/>
                              <w:textDirection w:val="btLr"/>
                              <w:rPr>
                                <w:sz w:val="36"/>
                                <w:szCs w:val="36"/>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D5B6654" id="Rectangle 1538980142" o:spid="_x0000_s1029" style="position:absolute;left:0;text-align:left;margin-left:.65pt;margin-top:26.1pt;width:548.9pt;height:462.1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" filled="f">
                <v:stroke startarrowwidth="narrow" startarrowlength="short" endarrowwidth="narrow" endarrowlength="short"/>
                <v:textbox inset="0,0,0,0">
                  <w:txbxContent>
                    <w:p w14:paraId="11121D42" w14:textId="77777777" w:rsidR="00BB5DFB" w:rsidRPr="00BB5DFB" w:rsidRDefault="00BB5DFB" w:rsidP="00BB5DFB">
                      <w:pPr>
                        <w:spacing w:before="80" w:line="276" w:lineRule="auto"/>
                        <w:ind w:left="143" w:firstLine="286"/>
                        <w:textDirection w:val="btLr"/>
                        <w:rPr>
                          <w:sz w:val="24"/>
                          <w:szCs w:val="24"/>
                        </w:rPr>
                      </w:pPr>
                      <w:r w:rsidRPr="00BB5DFB">
                        <w:rPr>
                          <w:b/>
                          <w:color w:val="000000"/>
                          <w:sz w:val="20"/>
                          <w:szCs w:val="24"/>
                          <w:u w:val="single"/>
                        </w:rPr>
                        <w:t>allies</w:t>
                      </w:r>
                      <w:r w:rsidRPr="00BB5DFB">
                        <w:rPr>
                          <w:b/>
                          <w:color w:val="000000"/>
                          <w:sz w:val="20"/>
                          <w:szCs w:val="24"/>
                        </w:rPr>
                        <w:t xml:space="preserve"> </w:t>
                      </w:r>
                      <w:r w:rsidRPr="00BB5DFB">
                        <w:rPr>
                          <w:color w:val="000000"/>
                          <w:sz w:val="20"/>
                          <w:szCs w:val="24"/>
                        </w:rPr>
                        <w:t xml:space="preserve">- nations united with another for some common purpose such as assistance and </w:t>
                      </w:r>
                      <w:proofErr w:type="gramStart"/>
                      <w:r w:rsidRPr="00BB5DFB">
                        <w:rPr>
                          <w:color w:val="000000"/>
                          <w:sz w:val="20"/>
                          <w:szCs w:val="24"/>
                        </w:rPr>
                        <w:t>protection</w:t>
                      </w:r>
                      <w:proofErr w:type="gramEnd"/>
                    </w:p>
                    <w:p w14:paraId="7EF9168F" w14:textId="7CE2C6EC" w:rsidR="00BB5DFB" w:rsidRPr="00BB5DFB" w:rsidRDefault="00BB5DFB" w:rsidP="00BB5DFB">
                      <w:pPr>
                        <w:spacing w:before="148" w:line="276" w:lineRule="auto"/>
                        <w:ind w:left="429"/>
                        <w:textDirection w:val="btLr"/>
                        <w:rPr>
                          <w:sz w:val="24"/>
                          <w:szCs w:val="24"/>
                        </w:rPr>
                      </w:pPr>
                      <w:r w:rsidRPr="00BB5DFB">
                        <w:rPr>
                          <w:b/>
                          <w:color w:val="000000"/>
                          <w:sz w:val="20"/>
                          <w:szCs w:val="24"/>
                          <w:u w:val="single"/>
                        </w:rPr>
                        <w:t xml:space="preserve">communism </w:t>
                      </w:r>
                      <w:r w:rsidRPr="00BB5DFB">
                        <w:rPr>
                          <w:color w:val="000000"/>
                          <w:sz w:val="20"/>
                          <w:szCs w:val="24"/>
                        </w:rPr>
                        <w:t>- a form of government in which a single ruling party owns and controls the entire economy, and in which</w:t>
                      </w:r>
                      <w:r>
                        <w:rPr>
                          <w:color w:val="000000"/>
                          <w:sz w:val="20"/>
                          <w:szCs w:val="24"/>
                        </w:rPr>
                        <w:t xml:space="preserve"> </w:t>
                      </w:r>
                      <w:r w:rsidRPr="00BB5DFB">
                        <w:rPr>
                          <w:color w:val="000000"/>
                          <w:sz w:val="20"/>
                          <w:szCs w:val="24"/>
                        </w:rPr>
                        <w:t xml:space="preserve">no private ownership is </w:t>
                      </w:r>
                      <w:proofErr w:type="gramStart"/>
                      <w:r w:rsidRPr="00BB5DFB">
                        <w:rPr>
                          <w:color w:val="000000"/>
                          <w:sz w:val="20"/>
                          <w:szCs w:val="24"/>
                        </w:rPr>
                        <w:t>allowed</w:t>
                      </w:r>
                      <w:proofErr w:type="gramEnd"/>
                    </w:p>
                    <w:p w14:paraId="34E364E2" w14:textId="77777777" w:rsidR="00BB5DFB" w:rsidRPr="00BB5DFB" w:rsidRDefault="00BB5DFB" w:rsidP="00BB5DFB">
                      <w:pPr>
                        <w:spacing w:before="80" w:line="276" w:lineRule="auto"/>
                        <w:ind w:left="429" w:right="70"/>
                        <w:textDirection w:val="btLr"/>
                        <w:rPr>
                          <w:sz w:val="24"/>
                          <w:szCs w:val="24"/>
                        </w:rPr>
                      </w:pPr>
                      <w:r w:rsidRPr="00BB5DFB">
                        <w:rPr>
                          <w:b/>
                          <w:color w:val="000000"/>
                          <w:sz w:val="20"/>
                          <w:szCs w:val="24"/>
                          <w:u w:val="single"/>
                        </w:rPr>
                        <w:t>Congress</w:t>
                      </w:r>
                      <w:r w:rsidRPr="00BB5DFB">
                        <w:rPr>
                          <w:b/>
                          <w:color w:val="000000"/>
                          <w:sz w:val="20"/>
                          <w:szCs w:val="24"/>
                        </w:rPr>
                        <w:t xml:space="preserve"> </w:t>
                      </w:r>
                      <w:r w:rsidRPr="00BB5DFB">
                        <w:rPr>
                          <w:color w:val="000000"/>
                          <w:sz w:val="20"/>
                          <w:szCs w:val="24"/>
                        </w:rPr>
                        <w:t xml:space="preserve">- the national legislative body of the U.S., consisting of the Senate, or upper house, and the House of Representatives, or lower </w:t>
                      </w:r>
                      <w:proofErr w:type="gramStart"/>
                      <w:r w:rsidRPr="00BB5DFB">
                        <w:rPr>
                          <w:color w:val="000000"/>
                          <w:sz w:val="20"/>
                          <w:szCs w:val="24"/>
                        </w:rPr>
                        <w:t>house</w:t>
                      </w:r>
                      <w:proofErr w:type="gramEnd"/>
                    </w:p>
                    <w:p w14:paraId="12A21263" w14:textId="77777777" w:rsidR="00BB5DFB" w:rsidRPr="00BB5DFB" w:rsidRDefault="00BB5DFB" w:rsidP="00BB5DFB">
                      <w:pPr>
                        <w:spacing w:before="133" w:line="276" w:lineRule="auto"/>
                        <w:ind w:left="143" w:firstLine="286"/>
                        <w:textDirection w:val="btLr"/>
                        <w:rPr>
                          <w:sz w:val="24"/>
                          <w:szCs w:val="24"/>
                        </w:rPr>
                      </w:pPr>
                      <w:r w:rsidRPr="00BB5DFB">
                        <w:rPr>
                          <w:b/>
                          <w:color w:val="000000"/>
                          <w:sz w:val="20"/>
                          <w:szCs w:val="24"/>
                          <w:u w:val="single"/>
                        </w:rPr>
                        <w:t>diplomacy</w:t>
                      </w:r>
                      <w:r w:rsidRPr="00BB5DFB">
                        <w:rPr>
                          <w:b/>
                          <w:color w:val="000000"/>
                          <w:sz w:val="20"/>
                          <w:szCs w:val="24"/>
                        </w:rPr>
                        <w:t xml:space="preserve"> </w:t>
                      </w:r>
                      <w:r w:rsidRPr="00BB5DFB">
                        <w:rPr>
                          <w:color w:val="000000"/>
                          <w:sz w:val="20"/>
                          <w:szCs w:val="24"/>
                        </w:rPr>
                        <w:t xml:space="preserve">- the work of keeping good relations between the governments of different </w:t>
                      </w:r>
                      <w:proofErr w:type="gramStart"/>
                      <w:r w:rsidRPr="00BB5DFB">
                        <w:rPr>
                          <w:color w:val="000000"/>
                          <w:sz w:val="20"/>
                          <w:szCs w:val="24"/>
                        </w:rPr>
                        <w:t>countries</w:t>
                      </w:r>
                      <w:proofErr w:type="gramEnd"/>
                    </w:p>
                    <w:p w14:paraId="6EA82319" w14:textId="77777777" w:rsidR="00BB5DFB" w:rsidRPr="00BB5DFB" w:rsidRDefault="00BB5DFB" w:rsidP="00BB5DFB">
                      <w:pPr>
                        <w:spacing w:before="148" w:line="276" w:lineRule="auto"/>
                        <w:ind w:left="143" w:firstLine="286"/>
                        <w:textDirection w:val="btLr"/>
                        <w:rPr>
                          <w:sz w:val="24"/>
                          <w:szCs w:val="24"/>
                        </w:rPr>
                      </w:pPr>
                      <w:r w:rsidRPr="00BB5DFB">
                        <w:rPr>
                          <w:b/>
                          <w:color w:val="000000"/>
                          <w:sz w:val="20"/>
                          <w:szCs w:val="24"/>
                          <w:u w:val="single"/>
                        </w:rPr>
                        <w:t>embassy</w:t>
                      </w:r>
                      <w:r w:rsidRPr="00BB5DFB">
                        <w:rPr>
                          <w:b/>
                          <w:color w:val="000000"/>
                          <w:sz w:val="20"/>
                          <w:szCs w:val="24"/>
                        </w:rPr>
                        <w:t xml:space="preserve"> </w:t>
                      </w:r>
                      <w:r w:rsidRPr="00BB5DFB">
                        <w:rPr>
                          <w:color w:val="000000"/>
                          <w:sz w:val="20"/>
                          <w:szCs w:val="24"/>
                        </w:rPr>
                        <w:t>- the residence or office of a country’s ambassador</w:t>
                      </w:r>
                    </w:p>
                    <w:p w14:paraId="43576CB2" w14:textId="77777777" w:rsidR="00BB5DFB" w:rsidRPr="00BB5DFB" w:rsidRDefault="00BB5DFB" w:rsidP="00BB5DFB">
                      <w:pPr>
                        <w:spacing w:before="133" w:line="276" w:lineRule="auto"/>
                        <w:ind w:left="429" w:right="70"/>
                        <w:textDirection w:val="btLr"/>
                        <w:rPr>
                          <w:sz w:val="24"/>
                          <w:szCs w:val="24"/>
                        </w:rPr>
                      </w:pPr>
                      <w:r w:rsidRPr="00BB5DFB">
                        <w:rPr>
                          <w:b/>
                          <w:color w:val="000000"/>
                          <w:sz w:val="20"/>
                          <w:szCs w:val="24"/>
                          <w:u w:val="single"/>
                        </w:rPr>
                        <w:t xml:space="preserve">Gulf War I </w:t>
                      </w:r>
                      <w:r w:rsidRPr="00BB5DFB">
                        <w:rPr>
                          <w:color w:val="000000"/>
                          <w:sz w:val="20"/>
                          <w:szCs w:val="24"/>
                        </w:rPr>
                        <w:t>- a military conflict in 1991 between Iraq and a group of 34 nations; the war was approved by the United Nations and led by the U.S; also known as the Persian Gulf War</w:t>
                      </w:r>
                    </w:p>
                    <w:p w14:paraId="0BF1B0D3" w14:textId="77777777" w:rsidR="00BB5DFB" w:rsidRPr="00BB5DFB" w:rsidRDefault="00BB5DFB" w:rsidP="00BB5DFB">
                      <w:pPr>
                        <w:spacing w:before="133" w:line="276" w:lineRule="auto"/>
                        <w:ind w:left="429" w:right="70"/>
                        <w:textDirection w:val="btLr"/>
                        <w:rPr>
                          <w:sz w:val="24"/>
                          <w:szCs w:val="24"/>
                        </w:rPr>
                      </w:pPr>
                      <w:r w:rsidRPr="00BB5DFB">
                        <w:rPr>
                          <w:b/>
                          <w:color w:val="000000"/>
                          <w:sz w:val="20"/>
                          <w:szCs w:val="24"/>
                          <w:u w:val="single"/>
                        </w:rPr>
                        <w:t>Gulf War II</w:t>
                      </w:r>
                      <w:r w:rsidRPr="00BB5DFB">
                        <w:rPr>
                          <w:b/>
                          <w:color w:val="000000"/>
                          <w:sz w:val="20"/>
                          <w:szCs w:val="24"/>
                        </w:rPr>
                        <w:t xml:space="preserve"> </w:t>
                      </w:r>
                      <w:r w:rsidRPr="00BB5DFB">
                        <w:rPr>
                          <w:color w:val="000000"/>
                          <w:sz w:val="20"/>
                          <w:szCs w:val="24"/>
                        </w:rPr>
                        <w:t xml:space="preserve">- the 2003 military conflict in Iraq, also called the Iraq War or "Operation Iraqi Freedom", which began March 20, 2003; started by the U.S., Great Britain, and other </w:t>
                      </w:r>
                      <w:proofErr w:type="gramStart"/>
                      <w:r w:rsidRPr="00BB5DFB">
                        <w:rPr>
                          <w:color w:val="000000"/>
                          <w:sz w:val="20"/>
                          <w:szCs w:val="24"/>
                        </w:rPr>
                        <w:t>nations</w:t>
                      </w:r>
                      <w:proofErr w:type="gramEnd"/>
                    </w:p>
                    <w:p w14:paraId="52193F0E" w14:textId="77777777" w:rsidR="00BB5DFB" w:rsidRPr="00BB5DFB" w:rsidRDefault="00BB5DFB" w:rsidP="00BB5DFB">
                      <w:pPr>
                        <w:spacing w:before="145" w:line="276" w:lineRule="auto"/>
                        <w:ind w:left="429" w:right="70"/>
                        <w:textDirection w:val="btLr"/>
                        <w:rPr>
                          <w:sz w:val="24"/>
                          <w:szCs w:val="24"/>
                        </w:rPr>
                      </w:pPr>
                      <w:r w:rsidRPr="00BB5DFB">
                        <w:rPr>
                          <w:b/>
                          <w:color w:val="000000"/>
                          <w:sz w:val="20"/>
                          <w:szCs w:val="24"/>
                          <w:u w:val="single"/>
                        </w:rPr>
                        <w:t>Korean War</w:t>
                      </w:r>
                      <w:r w:rsidRPr="00BB5DFB">
                        <w:rPr>
                          <w:b/>
                          <w:color w:val="000000"/>
                          <w:sz w:val="20"/>
                          <w:szCs w:val="24"/>
                        </w:rPr>
                        <w:t xml:space="preserve"> </w:t>
                      </w:r>
                      <w:r w:rsidRPr="00BB5DFB">
                        <w:rPr>
                          <w:color w:val="000000"/>
                          <w:sz w:val="20"/>
                          <w:szCs w:val="24"/>
                        </w:rPr>
                        <w:t>- a war between North and South Korea; South Korea was aided by the U.S. and other countries; it was fought from 1950-1953</w:t>
                      </w:r>
                    </w:p>
                    <w:p w14:paraId="2D94E2F7" w14:textId="77777777" w:rsidR="00BB5DFB" w:rsidRPr="00BB5DFB" w:rsidRDefault="00BB5DFB" w:rsidP="00BB5DFB">
                      <w:pPr>
                        <w:spacing w:before="153" w:line="276" w:lineRule="auto"/>
                        <w:ind w:left="429"/>
                        <w:textDirection w:val="btLr"/>
                        <w:rPr>
                          <w:sz w:val="24"/>
                          <w:szCs w:val="24"/>
                        </w:rPr>
                      </w:pPr>
                      <w:r w:rsidRPr="00BB5DFB">
                        <w:rPr>
                          <w:b/>
                          <w:color w:val="000000"/>
                          <w:sz w:val="20"/>
                          <w:szCs w:val="24"/>
                          <w:u w:val="single"/>
                        </w:rPr>
                        <w:t>military action</w:t>
                      </w:r>
                      <w:r w:rsidRPr="00BB5DFB">
                        <w:rPr>
                          <w:b/>
                          <w:color w:val="000000"/>
                          <w:sz w:val="20"/>
                          <w:szCs w:val="24"/>
                        </w:rPr>
                        <w:t xml:space="preserve"> </w:t>
                      </w:r>
                      <w:r w:rsidRPr="00BB5DFB">
                        <w:rPr>
                          <w:color w:val="000000"/>
                          <w:sz w:val="20"/>
                          <w:szCs w:val="24"/>
                        </w:rPr>
                        <w:t xml:space="preserve">- members of the U.S. military (Army, Marine Corps, Navy, Air Force and Coast Guard) are sent to another country to use force to stop a </w:t>
                      </w:r>
                      <w:proofErr w:type="gramStart"/>
                      <w:r w:rsidRPr="00BB5DFB">
                        <w:rPr>
                          <w:color w:val="000000"/>
                          <w:sz w:val="20"/>
                          <w:szCs w:val="24"/>
                        </w:rPr>
                        <w:t>conflict</w:t>
                      </w:r>
                      <w:proofErr w:type="gramEnd"/>
                    </w:p>
                    <w:p w14:paraId="43D3E044" w14:textId="77777777" w:rsidR="00BB5DFB" w:rsidRPr="00BB5DFB" w:rsidRDefault="00BB5DFB" w:rsidP="00BB5DFB">
                      <w:pPr>
                        <w:spacing w:before="141" w:line="276" w:lineRule="auto"/>
                        <w:ind w:left="429"/>
                        <w:textDirection w:val="btLr"/>
                        <w:rPr>
                          <w:sz w:val="24"/>
                          <w:szCs w:val="24"/>
                        </w:rPr>
                      </w:pPr>
                      <w:r w:rsidRPr="00BB5DFB">
                        <w:rPr>
                          <w:b/>
                          <w:color w:val="000000"/>
                          <w:sz w:val="20"/>
                          <w:szCs w:val="24"/>
                          <w:u w:val="single"/>
                        </w:rPr>
                        <w:t>NATO</w:t>
                      </w:r>
                      <w:r w:rsidRPr="00BB5DFB">
                        <w:rPr>
                          <w:b/>
                          <w:color w:val="000000"/>
                          <w:sz w:val="20"/>
                          <w:szCs w:val="24"/>
                        </w:rPr>
                        <w:t xml:space="preserve"> </w:t>
                      </w:r>
                      <w:r w:rsidRPr="00BB5DFB">
                        <w:rPr>
                          <w:color w:val="000000"/>
                          <w:sz w:val="20"/>
                          <w:szCs w:val="24"/>
                        </w:rPr>
                        <w:t xml:space="preserve">- North Atlantic Treaty Organization, a group of 28 countries that has agreed to protect each other in case of attack; founded in </w:t>
                      </w:r>
                      <w:proofErr w:type="gramStart"/>
                      <w:r w:rsidRPr="00BB5DFB">
                        <w:rPr>
                          <w:color w:val="000000"/>
                          <w:sz w:val="20"/>
                          <w:szCs w:val="24"/>
                        </w:rPr>
                        <w:t>1949</w:t>
                      </w:r>
                      <w:proofErr w:type="gramEnd"/>
                    </w:p>
                    <w:p w14:paraId="324F75EF" w14:textId="77777777" w:rsidR="00BB5DFB" w:rsidRPr="00BB5DFB" w:rsidRDefault="00BB5DFB" w:rsidP="00BB5DFB">
                      <w:pPr>
                        <w:spacing w:before="146" w:line="276" w:lineRule="auto"/>
                        <w:ind w:left="143" w:firstLine="286"/>
                        <w:textDirection w:val="btLr"/>
                        <w:rPr>
                          <w:sz w:val="24"/>
                          <w:szCs w:val="24"/>
                        </w:rPr>
                      </w:pPr>
                      <w:r w:rsidRPr="00BB5DFB">
                        <w:rPr>
                          <w:b/>
                          <w:color w:val="000000"/>
                          <w:sz w:val="20"/>
                          <w:szCs w:val="24"/>
                          <w:u w:val="single"/>
                        </w:rPr>
                        <w:t>president</w:t>
                      </w:r>
                      <w:r w:rsidRPr="00BB5DFB">
                        <w:rPr>
                          <w:b/>
                          <w:color w:val="000000"/>
                          <w:sz w:val="20"/>
                          <w:szCs w:val="24"/>
                        </w:rPr>
                        <w:t xml:space="preserve"> </w:t>
                      </w:r>
                      <w:r w:rsidRPr="00BB5DFB">
                        <w:rPr>
                          <w:color w:val="000000"/>
                          <w:sz w:val="20"/>
                          <w:szCs w:val="24"/>
                        </w:rPr>
                        <w:t>- the head of the executive branch</w:t>
                      </w:r>
                    </w:p>
                    <w:p w14:paraId="2D6C1483" w14:textId="77777777" w:rsidR="00BB5DFB" w:rsidRPr="00BB5DFB" w:rsidRDefault="00BB5DFB" w:rsidP="00BB5DFB">
                      <w:pPr>
                        <w:spacing w:before="133" w:line="276" w:lineRule="auto"/>
                        <w:ind w:left="143" w:firstLine="286"/>
                        <w:textDirection w:val="btLr"/>
                        <w:rPr>
                          <w:sz w:val="24"/>
                          <w:szCs w:val="24"/>
                        </w:rPr>
                      </w:pPr>
                      <w:r w:rsidRPr="00BB5DFB">
                        <w:rPr>
                          <w:b/>
                          <w:color w:val="000000"/>
                          <w:sz w:val="20"/>
                          <w:szCs w:val="24"/>
                          <w:u w:val="single"/>
                        </w:rPr>
                        <w:t>terrorism</w:t>
                      </w:r>
                      <w:r w:rsidRPr="00BB5DFB">
                        <w:rPr>
                          <w:b/>
                          <w:color w:val="000000"/>
                          <w:sz w:val="20"/>
                          <w:szCs w:val="24"/>
                        </w:rPr>
                        <w:t xml:space="preserve"> </w:t>
                      </w:r>
                      <w:r w:rsidRPr="00BB5DFB">
                        <w:rPr>
                          <w:color w:val="000000"/>
                          <w:sz w:val="20"/>
                          <w:szCs w:val="24"/>
                        </w:rPr>
                        <w:t xml:space="preserve">- the use of extreme fear and violence as a way to achieve a political </w:t>
                      </w:r>
                      <w:proofErr w:type="gramStart"/>
                      <w:r w:rsidRPr="00BB5DFB">
                        <w:rPr>
                          <w:color w:val="000000"/>
                          <w:sz w:val="20"/>
                          <w:szCs w:val="24"/>
                        </w:rPr>
                        <w:t>goal</w:t>
                      </w:r>
                      <w:proofErr w:type="gramEnd"/>
                    </w:p>
                    <w:p w14:paraId="265BB265" w14:textId="77777777" w:rsidR="00BB5DFB" w:rsidRPr="00BB5DFB" w:rsidRDefault="00BB5DFB" w:rsidP="00BB5DFB">
                      <w:pPr>
                        <w:spacing w:before="148" w:line="276" w:lineRule="auto"/>
                        <w:ind w:left="429" w:right="70"/>
                        <w:textDirection w:val="btLr"/>
                        <w:rPr>
                          <w:sz w:val="24"/>
                          <w:szCs w:val="24"/>
                        </w:rPr>
                      </w:pPr>
                      <w:r w:rsidRPr="00BB5DFB">
                        <w:rPr>
                          <w:b/>
                          <w:color w:val="000000"/>
                          <w:sz w:val="20"/>
                          <w:szCs w:val="24"/>
                          <w:u w:val="single"/>
                        </w:rPr>
                        <w:t>Vietnam War</w:t>
                      </w:r>
                      <w:r w:rsidRPr="00BB5DFB">
                        <w:rPr>
                          <w:b/>
                          <w:color w:val="000000"/>
                          <w:sz w:val="20"/>
                          <w:szCs w:val="24"/>
                        </w:rPr>
                        <w:t xml:space="preserve"> </w:t>
                      </w:r>
                      <w:r w:rsidRPr="00BB5DFB">
                        <w:rPr>
                          <w:color w:val="000000"/>
                          <w:sz w:val="20"/>
                          <w:szCs w:val="24"/>
                        </w:rPr>
                        <w:t>- a military conflict (1954-1975) between the Communist forces of North Vietnam (supported by China and the Soviet Union) and the non-Communist forces of South Vietnam (supported by the U.S.)</w:t>
                      </w:r>
                    </w:p>
                    <w:p w14:paraId="26D78723" w14:textId="77777777" w:rsidR="00BB5DFB" w:rsidRPr="00BB5DFB" w:rsidRDefault="00BB5DFB" w:rsidP="00BB5DFB">
                      <w:pPr>
                        <w:spacing w:before="145" w:line="276" w:lineRule="auto"/>
                        <w:ind w:left="429" w:right="70"/>
                        <w:textDirection w:val="btLr"/>
                        <w:rPr>
                          <w:sz w:val="24"/>
                          <w:szCs w:val="24"/>
                        </w:rPr>
                      </w:pPr>
                      <w:r w:rsidRPr="00BB5DFB">
                        <w:rPr>
                          <w:b/>
                          <w:color w:val="000000"/>
                          <w:sz w:val="20"/>
                          <w:szCs w:val="24"/>
                          <w:u w:val="single"/>
                        </w:rPr>
                        <w:t>World War I</w:t>
                      </w:r>
                      <w:r w:rsidRPr="00BB5DFB">
                        <w:rPr>
                          <w:b/>
                          <w:color w:val="000000"/>
                          <w:sz w:val="20"/>
                          <w:szCs w:val="24"/>
                        </w:rPr>
                        <w:t xml:space="preserve"> </w:t>
                      </w:r>
                      <w:r w:rsidRPr="00BB5DFB">
                        <w:rPr>
                          <w:color w:val="000000"/>
                          <w:sz w:val="20"/>
                          <w:szCs w:val="24"/>
                        </w:rPr>
                        <w:t xml:space="preserve">- a war between the Allied Powers (including Russia, France, British Empire, Italy, the U.S., Japan, Romania, Serbia, Belgium, Greece, Portugal, Montenegro), and the Central Powers (including Germany, Austria-Hungary, Turkey, Bulgaria); that lasted from 1914 to </w:t>
                      </w:r>
                      <w:proofErr w:type="gramStart"/>
                      <w:r w:rsidRPr="00BB5DFB">
                        <w:rPr>
                          <w:color w:val="000000"/>
                          <w:sz w:val="20"/>
                          <w:szCs w:val="24"/>
                        </w:rPr>
                        <w:t>1918</w:t>
                      </w:r>
                      <w:proofErr w:type="gramEnd"/>
                    </w:p>
                    <w:p w14:paraId="35681744" w14:textId="77777777" w:rsidR="00BB5DFB" w:rsidRPr="00BB5DFB" w:rsidRDefault="00BB5DFB" w:rsidP="00BB5DFB">
                      <w:pPr>
                        <w:spacing w:before="133" w:line="276" w:lineRule="auto"/>
                        <w:ind w:left="429" w:right="70"/>
                        <w:textDirection w:val="btLr"/>
                        <w:rPr>
                          <w:sz w:val="24"/>
                          <w:szCs w:val="24"/>
                        </w:rPr>
                      </w:pPr>
                      <w:r w:rsidRPr="00BB5DFB">
                        <w:rPr>
                          <w:b/>
                          <w:color w:val="000000"/>
                          <w:sz w:val="20"/>
                          <w:szCs w:val="24"/>
                          <w:u w:val="single"/>
                        </w:rPr>
                        <w:t>World War II</w:t>
                      </w:r>
                      <w:r w:rsidRPr="00BB5DFB">
                        <w:rPr>
                          <w:b/>
                          <w:color w:val="000000"/>
                          <w:sz w:val="20"/>
                          <w:szCs w:val="24"/>
                        </w:rPr>
                        <w:t xml:space="preserve"> </w:t>
                      </w:r>
                      <w:r w:rsidRPr="00BB5DFB">
                        <w:rPr>
                          <w:color w:val="000000"/>
                          <w:sz w:val="20"/>
                          <w:szCs w:val="24"/>
                        </w:rPr>
                        <w:t xml:space="preserve">- a war that began in 1937 in Asia, in 1939 in Europe, and in 1941 in the U.S.; it lasted until 1945 and involved most of the world’s </w:t>
                      </w:r>
                      <w:proofErr w:type="gramStart"/>
                      <w:r w:rsidRPr="00BB5DFB">
                        <w:rPr>
                          <w:color w:val="000000"/>
                          <w:sz w:val="20"/>
                          <w:szCs w:val="24"/>
                        </w:rPr>
                        <w:t>countries</w:t>
                      </w:r>
                      <w:proofErr w:type="gramEnd"/>
                    </w:p>
                    <w:p w14:paraId="41B5C32A" w14:textId="23ACA9EA" w:rsidR="00A04886" w:rsidRPr="00BB5DFB" w:rsidRDefault="00A04886" w:rsidP="00BB5DFB">
                      <w:pPr>
                        <w:spacing w:before="153" w:line="276" w:lineRule="auto"/>
                        <w:textDirection w:val="btLr"/>
                        <w:rPr>
                          <w:sz w:val="36"/>
                          <w:szCs w:val="36"/>
                        </w:rPr>
                      </w:pPr>
                    </w:p>
                  </w:txbxContent>
                </v:textbox>
                <w10:wrap type="topAndBottom"/>
              </v:rect>
            </w:pict>
          </mc:Fallback>
        </mc:AlternateContent>
      </w:r>
    </w:p>
    <w:p w14:paraId="5BBC73D6" w14:textId="7DF15E15" w:rsidR="006D0620" w:rsidRDefault="006D0620" w:rsidP="00A04886">
      <w:pPr>
        <w:pBdr>
          <w:top w:val="nil"/>
          <w:left w:val="nil"/>
          <w:bottom w:val="nil"/>
          <w:right w:val="nil"/>
          <w:between w:val="nil"/>
        </w:pBdr>
        <w:ind w:left="526" w:right="141"/>
        <w:rPr>
          <w:color w:val="000000"/>
          <w:sz w:val="24"/>
          <w:szCs w:val="24"/>
        </w:rPr>
      </w:pPr>
    </w:p>
    <w:p w14:paraId="1CE5B0C4" w14:textId="1108F046" w:rsidR="006D0620" w:rsidRDefault="006D0620" w:rsidP="00A04886">
      <w:pPr>
        <w:pBdr>
          <w:top w:val="nil"/>
          <w:left w:val="nil"/>
          <w:bottom w:val="nil"/>
          <w:right w:val="nil"/>
          <w:between w:val="nil"/>
        </w:pBdr>
        <w:ind w:left="526" w:right="141"/>
        <w:rPr>
          <w:color w:val="000000"/>
          <w:sz w:val="24"/>
          <w:szCs w:val="24"/>
        </w:rPr>
      </w:pPr>
    </w:p>
    <w:p w14:paraId="4C93512C" w14:textId="4D92CBCE" w:rsidR="006D0620" w:rsidRDefault="006D0620" w:rsidP="00A04886">
      <w:pPr>
        <w:pBdr>
          <w:top w:val="nil"/>
          <w:left w:val="nil"/>
          <w:bottom w:val="nil"/>
          <w:right w:val="nil"/>
          <w:between w:val="nil"/>
        </w:pBdr>
        <w:ind w:left="526" w:right="141"/>
        <w:rPr>
          <w:color w:val="000000"/>
          <w:sz w:val="24"/>
          <w:szCs w:val="24"/>
        </w:rPr>
      </w:pPr>
    </w:p>
    <w:p w14:paraId="28EF6E7E" w14:textId="0677E42A" w:rsidR="006D0620" w:rsidRDefault="006D0620" w:rsidP="00A04886">
      <w:pPr>
        <w:pBdr>
          <w:top w:val="nil"/>
          <w:left w:val="nil"/>
          <w:bottom w:val="nil"/>
          <w:right w:val="nil"/>
          <w:between w:val="nil"/>
        </w:pBdr>
        <w:ind w:left="526" w:right="141"/>
        <w:rPr>
          <w:color w:val="000000"/>
          <w:sz w:val="24"/>
          <w:szCs w:val="24"/>
        </w:rPr>
      </w:pPr>
    </w:p>
    <w:p w14:paraId="693D8BD4" w14:textId="6EB8E44B" w:rsidR="00A04886" w:rsidRDefault="00A04886" w:rsidP="00A04886">
      <w:pPr>
        <w:pBdr>
          <w:top w:val="nil"/>
          <w:left w:val="nil"/>
          <w:bottom w:val="nil"/>
          <w:right w:val="nil"/>
          <w:between w:val="nil"/>
        </w:pBdr>
        <w:ind w:left="526" w:right="141"/>
        <w:rPr>
          <w:color w:val="000000"/>
          <w:sz w:val="24"/>
          <w:szCs w:val="24"/>
        </w:rPr>
      </w:pPr>
    </w:p>
    <w:p w14:paraId="176A9AEB" w14:textId="7E3333FC" w:rsidR="001C0549" w:rsidRPr="001C0549" w:rsidRDefault="001C0549" w:rsidP="001C0549">
      <w:pPr>
        <w:pBdr>
          <w:top w:val="nil"/>
          <w:left w:val="nil"/>
          <w:bottom w:val="nil"/>
          <w:right w:val="nil"/>
          <w:between w:val="nil"/>
        </w:pBdr>
        <w:spacing w:before="91"/>
        <w:ind w:right="392"/>
        <w:rPr>
          <w:b/>
          <w:i/>
          <w:color w:val="000000"/>
          <w:sz w:val="15"/>
          <w:szCs w:val="15"/>
        </w:rPr>
      </w:pPr>
    </w:p>
    <w:sectPr w:rsidR="001C0549" w:rsidRPr="001C054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0D58" w14:textId="77777777" w:rsidR="00BD510E" w:rsidRDefault="00BD510E" w:rsidP="00425560">
      <w:r>
        <w:separator/>
      </w:r>
    </w:p>
  </w:endnote>
  <w:endnote w:type="continuationSeparator" w:id="0">
    <w:p w14:paraId="4AC5609F" w14:textId="77777777" w:rsidR="00BD510E" w:rsidRDefault="00BD510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9761" w14:textId="77777777" w:rsidR="00BD510E" w:rsidRDefault="00BD510E" w:rsidP="00425560">
      <w:r>
        <w:separator/>
      </w:r>
    </w:p>
  </w:footnote>
  <w:footnote w:type="continuationSeparator" w:id="0">
    <w:p w14:paraId="0F13B86B" w14:textId="77777777" w:rsidR="00BD510E" w:rsidRDefault="00BD510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C80"/>
    <w:rsid w:val="000A7FD8"/>
    <w:rsid w:val="000D1395"/>
    <w:rsid w:val="000F1470"/>
    <w:rsid w:val="00100931"/>
    <w:rsid w:val="001C0549"/>
    <w:rsid w:val="001E5718"/>
    <w:rsid w:val="002753BE"/>
    <w:rsid w:val="00275570"/>
    <w:rsid w:val="0027720C"/>
    <w:rsid w:val="002B1A31"/>
    <w:rsid w:val="003214A6"/>
    <w:rsid w:val="00332901"/>
    <w:rsid w:val="003A584C"/>
    <w:rsid w:val="00425560"/>
    <w:rsid w:val="004E62EB"/>
    <w:rsid w:val="0059419A"/>
    <w:rsid w:val="005C4ABE"/>
    <w:rsid w:val="00685C90"/>
    <w:rsid w:val="0069768D"/>
    <w:rsid w:val="006D0620"/>
    <w:rsid w:val="00802073"/>
    <w:rsid w:val="0087181C"/>
    <w:rsid w:val="008B11F3"/>
    <w:rsid w:val="00992873"/>
    <w:rsid w:val="00A04886"/>
    <w:rsid w:val="00AF56E5"/>
    <w:rsid w:val="00B5210D"/>
    <w:rsid w:val="00B660CB"/>
    <w:rsid w:val="00BB5DFB"/>
    <w:rsid w:val="00BD0ABA"/>
    <w:rsid w:val="00BD510E"/>
    <w:rsid w:val="00CD2035"/>
    <w:rsid w:val="00D171B0"/>
    <w:rsid w:val="00E061CF"/>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2023-06-20T18:18:00Z</dcterms:created>
  <dcterms:modified xsi:type="dcterms:W3CDTF">2023-07-18T00:19:00Z</dcterms:modified>
</cp:coreProperties>
</file>