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0B25" w14:textId="4332C1B0" w:rsidR="005D1F4C" w:rsidRDefault="00AE41C8">
      <w:pPr>
        <w:bidi w:val="0"/>
      </w:pPr>
      <w:r>
        <w:rPr>
          <w:noProof/>
          <w:lang w:val="ht"/>
          <w:b w:val="0"/>
          <w:bCs w:val="0"/>
          <w:i w:val="0"/>
          <w:iCs w:val="0"/>
          <w:u w:val="none"/>
          <w:vertAlign w:val="baseline"/>
          <w:rtl w:val="0"/>
        </w:rPr>
        <mc:AlternateContent>
          <mc:Choice Requires="wps">
            <w:drawing>
              <wp:anchor distT="0" distB="0" distL="114300" distR="114300" simplePos="0" relativeHeight="251659264" behindDoc="0" locked="0" layoutInCell="1" hidden="0" allowOverlap="1" wp14:anchorId="7E4454A6" wp14:editId="220FB2C0">
                <wp:simplePos x="0" y="0"/>
                <wp:positionH relativeFrom="column">
                  <wp:posOffset>857250</wp:posOffset>
                </wp:positionH>
                <wp:positionV relativeFrom="paragraph">
                  <wp:posOffset>242570</wp:posOffset>
                </wp:positionV>
                <wp:extent cx="2387600" cy="855345"/>
                <wp:effectExtent l="0" t="0" r="0" b="0"/>
                <wp:wrapSquare wrapText="bothSides" distT="0" distB="0" distL="114300" distR="114300"/>
                <wp:docPr id="351123980" name="Rectangle 351123980"/>
                <wp:cNvGraphicFramePr/>
                <a:graphic xmlns:a="http://schemas.openxmlformats.org/drawingml/2006/main">
                  <a:graphicData uri="http://schemas.microsoft.com/office/word/2010/wordprocessingShape">
                    <wps:wsp>
                      <wps:cNvSpPr/>
                      <wps:spPr>
                        <a:xfrm>
                          <a:off x="0" y="0"/>
                          <a:ext cx="2387600" cy="855345"/>
                        </a:xfrm>
                        <a:prstGeom prst="rect">
                          <a:avLst/>
                        </a:prstGeom>
                        <a:noFill/>
                        <a:ln>
                          <a:noFill/>
                        </a:ln>
                      </wps:spPr>
                      <wps:txbx>
                        <w:txbxContent>
                          <w:p w14:paraId="075A80D8" w14:textId="77777777" w:rsidR="005D1F4C" w:rsidRDefault="00742563">
                            <w:pPr>
                              <w:textDirection w:val="btLr"/>
                              <w:bidi w:val="0"/>
                            </w:pPr>
                            <w:r>
                              <w:rPr>
                                <w:color w:val="323E4F"/>
                                <w:sz w:val="24"/>
                                <w:lang w:val="ht"/>
                                <w:b w:val="0"/>
                                <w:bCs w:val="0"/>
                                <w:i w:val="1"/>
                                <w:iCs w:val="1"/>
                                <w:u w:val="none"/>
                                <w:vertAlign w:val="baseline"/>
                                <w:rtl w:val="0"/>
                              </w:rPr>
                              <w:t xml:space="preserve">Etazini ak Mond lan: </w:t>
                            </w:r>
                            <w:r>
                              <w:rPr>
                                <w:color w:val="323E4F"/>
                                <w:sz w:val="24"/>
                                <w:lang w:val="ht"/>
                                <w:b w:val="0"/>
                                <w:bCs w:val="0"/>
                                <w:i w:val="1"/>
                                <w:iCs w:val="1"/>
                                <w:u w:val="none"/>
                                <w:vertAlign w:val="baseline"/>
                                <w:rtl w:val="0"/>
                              </w:rPr>
                              <w:t xml:space="preserve">SS.7.CG.4.1</w:t>
                            </w:r>
                          </w:p>
                          <w:p w14:paraId="360DA43A" w14:textId="77777777" w:rsidR="005D1F4C" w:rsidRDefault="00742563">
                            <w:pPr>
                              <w:textDirection w:val="btLr"/>
                              <w:bidi w:val="0"/>
                            </w:pPr>
                            <w:r>
                              <w:rPr>
                                <w:color w:val="323E4F"/>
                                <w:sz w:val="24"/>
                                <w:lang w:val="ht"/>
                                <w:b w:val="1"/>
                                <w:bCs w:val="1"/>
                                <w:i w:val="1"/>
                                <w:iCs w:val="1"/>
                                <w:u w:val="none"/>
                                <w:vertAlign w:val="baseline"/>
                                <w:rtl w:val="0"/>
                              </w:rPr>
                              <w:t xml:space="preserve">Politik Enteryè ak Politik Etranjè</w:t>
                            </w:r>
                          </w:p>
                          <w:p w14:paraId="44622308" w14:textId="77777777" w:rsidR="005D1F4C" w:rsidRDefault="00742563">
                            <w:pPr>
                              <w:textDirection w:val="btLr"/>
                              <w:bidi w:val="0"/>
                            </w:pPr>
                            <w:r>
                              <w:rPr>
                                <w:color w:val="323E4F"/>
                                <w:sz w:val="24"/>
                                <w:lang w:val="ht"/>
                                <w:b w:val="1"/>
                                <w:bCs w:val="1"/>
                                <w:i w:val="0"/>
                                <w:iCs w:val="0"/>
                                <w:u w:val="none"/>
                                <w:vertAlign w:val="baseline"/>
                                <w:rtl w:val="0"/>
                              </w:rPr>
                              <w:t xml:space="preserve">LEKTI #3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4454A6" id="Rectangle 351123980" o:spid="_x0000_s1026" style="position:absolute;margin-left:67.5pt;margin-top:19.1pt;width:188pt;height: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" filled="f" stroked="f">
                <v:textbox inset="2.53958mm,1.2694mm,2.53958mm,1.2694mm">
                  <w:txbxContent>
                    <w:p w14:paraId="075A80D8" w14:textId="77777777" w:rsidR="005D1F4C" w:rsidRDefault="00742563">
                      <w:pPr>
                        <w:textDirection w:val="btLr"/>
                        <w:bidi w:val="0"/>
                      </w:pPr>
                      <w:r>
                        <w:rPr>
                          <w:color w:val="323E4F"/>
                          <w:sz w:val="24"/>
                          <w:lang w:val="ht"/>
                          <w:b w:val="0"/>
                          <w:bCs w:val="0"/>
                          <w:i w:val="1"/>
                          <w:iCs w:val="1"/>
                          <w:u w:val="none"/>
                          <w:vertAlign w:val="baseline"/>
                          <w:rtl w:val="0"/>
                        </w:rPr>
                        <w:t xml:space="preserve">Etazini ak Mond lan: </w:t>
                      </w:r>
                      <w:r>
                        <w:rPr>
                          <w:color w:val="323E4F"/>
                          <w:sz w:val="24"/>
                          <w:lang w:val="ht"/>
                          <w:b w:val="0"/>
                          <w:bCs w:val="0"/>
                          <w:i w:val="1"/>
                          <w:iCs w:val="1"/>
                          <w:u w:val="none"/>
                          <w:vertAlign w:val="baseline"/>
                          <w:rtl w:val="0"/>
                        </w:rPr>
                        <w:t xml:space="preserve">SS.7.CG.4.1</w:t>
                      </w:r>
                    </w:p>
                    <w:p w14:paraId="360DA43A" w14:textId="77777777" w:rsidR="005D1F4C" w:rsidRDefault="00742563">
                      <w:pPr>
                        <w:textDirection w:val="btLr"/>
                        <w:bidi w:val="0"/>
                      </w:pPr>
                      <w:r>
                        <w:rPr>
                          <w:color w:val="323E4F"/>
                          <w:sz w:val="24"/>
                          <w:lang w:val="ht"/>
                          <w:b w:val="1"/>
                          <w:bCs w:val="1"/>
                          <w:i w:val="1"/>
                          <w:iCs w:val="1"/>
                          <w:u w:val="none"/>
                          <w:vertAlign w:val="baseline"/>
                          <w:rtl w:val="0"/>
                        </w:rPr>
                        <w:t xml:space="preserve">Politik Enteryè ak Politik Etranjè</w:t>
                      </w:r>
                    </w:p>
                    <w:p w14:paraId="44622308" w14:textId="77777777" w:rsidR="005D1F4C" w:rsidRDefault="00742563">
                      <w:pPr>
                        <w:textDirection w:val="btLr"/>
                        <w:bidi w:val="0"/>
                      </w:pPr>
                      <w:r>
                        <w:rPr>
                          <w:color w:val="323E4F"/>
                          <w:sz w:val="24"/>
                          <w:lang w:val="ht"/>
                          <w:b w:val="1"/>
                          <w:bCs w:val="1"/>
                          <w:i w:val="0"/>
                          <w:iCs w:val="0"/>
                          <w:u w:val="none"/>
                          <w:vertAlign w:val="baseline"/>
                          <w:rtl w:val="0"/>
                        </w:rPr>
                        <w:t xml:space="preserve">LEKTI #3</w:t>
                      </w:r>
                    </w:p>
                  </w:txbxContent>
                </v:textbox>
                <w10:wrap type="square"/>
              </v:rect>
            </w:pict>
          </mc:Fallback>
        </mc:AlternateContent>
      </w:r>
      <w:r>
        <w:rPr>
          <w:noProof/>
          <w:lang w:val="ht"/>
          <w:b w:val="0"/>
          <w:bCs w:val="0"/>
          <w:i w:val="0"/>
          <w:iCs w:val="0"/>
          <w:u w:val="none"/>
          <w:vertAlign w:val="baseline"/>
          <w:rtl w:val="0"/>
        </w:rPr>
        <w:drawing>
          <wp:anchor distT="0" distB="0" distL="114300" distR="114300" simplePos="0" relativeHeight="251658240" behindDoc="0" locked="0" layoutInCell="1" hidden="0" allowOverlap="1" wp14:anchorId="0E7CFEC9" wp14:editId="65A12327">
            <wp:simplePos x="0" y="0"/>
            <wp:positionH relativeFrom="margin">
              <wp:posOffset>8255</wp:posOffset>
            </wp:positionH>
            <wp:positionV relativeFrom="margin">
              <wp:posOffset>199390</wp:posOffset>
            </wp:positionV>
            <wp:extent cx="787400" cy="787400"/>
            <wp:effectExtent l="0" t="0" r="0" b="0"/>
            <wp:wrapSquare wrapText="bothSides" distT="0" distB="0" distL="114300" distR="114300"/>
            <wp:docPr id="3511239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87400" cy="787400"/>
                    </a:xfrm>
                    <a:prstGeom prst="rect">
                      <a:avLst/>
                    </a:prstGeom>
                    <a:ln/>
                  </pic:spPr>
                </pic:pic>
              </a:graphicData>
            </a:graphic>
          </wp:anchor>
        </w:drawing>
      </w:r>
      <w:r>
        <w:rPr>
          <w:noProof/>
          <w:lang w:val="ht"/>
          <w:b w:val="0"/>
          <w:bCs w:val="0"/>
          <w:i w:val="0"/>
          <w:iCs w:val="0"/>
          <w:u w:val="none"/>
          <w:vertAlign w:val="baseline"/>
          <w:rtl w:val="0"/>
        </w:rPr>
        <mc:AlternateContent>
          <mc:Choice Requires="wps">
            <w:drawing>
              <wp:anchor distT="0" distB="0" distL="114300" distR="114300" simplePos="0" relativeHeight="251660288" behindDoc="0" locked="0" layoutInCell="1" hidden="0" allowOverlap="1" wp14:anchorId="5AD209B2" wp14:editId="46CAC522">
                <wp:simplePos x="0" y="0"/>
                <wp:positionH relativeFrom="column">
                  <wp:posOffset>3175000</wp:posOffset>
                </wp:positionH>
                <wp:positionV relativeFrom="paragraph">
                  <wp:posOffset>241300</wp:posOffset>
                </wp:positionV>
                <wp:extent cx="2867025" cy="695325"/>
                <wp:effectExtent l="0" t="0" r="0" b="0"/>
                <wp:wrapSquare wrapText="bothSides" distT="0" distB="0" distL="114300" distR="114300"/>
                <wp:docPr id="351123983" name="Rectangle 351123983"/>
                <wp:cNvGraphicFramePr/>
                <a:graphic xmlns:a="http://schemas.openxmlformats.org/drawingml/2006/main">
                  <a:graphicData uri="http://schemas.microsoft.com/office/word/2010/wordprocessingShape">
                    <wps:wsp>
                      <wps:cNvSpPr/>
                      <wps:spPr>
                        <a:xfrm>
                          <a:off x="3917250" y="3437100"/>
                          <a:ext cx="2857500" cy="685800"/>
                        </a:xfrm>
                        <a:prstGeom prst="rect">
                          <a:avLst/>
                        </a:prstGeom>
                        <a:noFill/>
                        <a:ln>
                          <a:noFill/>
                        </a:ln>
                      </wps:spPr>
                      <wps:txbx>
                        <w:txbxContent>
                          <w:p w14:paraId="45A896CD" w14:textId="77777777" w:rsidR="005D1F4C" w:rsidRDefault="00742563">
                            <w:pPr>
                              <w:textDirection w:val="btLr"/>
                              <w:bidi w:val="0"/>
                            </w:pPr>
                            <w:r>
                              <w:rPr>
                                <w:color w:val="000000"/>
                                <w:lang w:val="ht"/>
                                <w:b w:val="0"/>
                                <w:bCs w:val="0"/>
                                <w:i w:val="0"/>
                                <w:iCs w:val="0"/>
                                <w:u w:val="none"/>
                                <w:vertAlign w:val="baseline"/>
                                <w:rtl w:val="0"/>
                              </w:rPr>
                              <w:t xml:space="preserve">Non: ________________________</w:t>
                            </w:r>
                          </w:p>
                          <w:p w14:paraId="6FAE194D" w14:textId="77777777" w:rsidR="005D1F4C" w:rsidRDefault="005D1F4C">
                            <w:pPr>
                              <w:textDirection w:val="btLr"/>
                            </w:pPr>
                          </w:p>
                          <w:p w14:paraId="050D8F38" w14:textId="77777777" w:rsidR="005D1F4C" w:rsidRDefault="00742563">
                            <w:pPr>
                              <w:textDirection w:val="btLr"/>
                              <w:bidi w:val="0"/>
                            </w:pPr>
                            <w:r>
                              <w:rPr>
                                <w:color w:val="000000"/>
                                <w:lang w:val="ht"/>
                                <w:b w:val="0"/>
                                <w:bCs w:val="0"/>
                                <w:i w:val="0"/>
                                <w:iCs w:val="0"/>
                                <w:u w:val="none"/>
                                <w:vertAlign w:val="baseline"/>
                                <w:rtl w:val="0"/>
                              </w:rPr>
                              <w:t xml:space="preserve">Dat: _________________________</w:t>
                            </w:r>
                          </w:p>
                        </w:txbxContent>
                      </wps:txbx>
                      <wps:bodyPr spcFirstLastPara="1" wrap="square" lIns="91425" tIns="45700" rIns="91425" bIns="45700" anchor="t" anchorCtr="0">
                        <a:noAutofit/>
                      </wps:bodyPr>
                    </wps:wsp>
                  </a:graphicData>
                </a:graphic>
              </wp:anchor>
            </w:drawing>
          </mc:Choice>
          <mc:Fallback>
            <w:pict>
              <v:rect w14:anchorId="5AD209B2" id="Rectangle 351123983" o:spid="_x0000_s1027" style="position:absolute;margin-left:250pt;margin-top:19pt;width:225.7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" filled="f" stroked="f">
                <v:textbox inset="2.53958mm,1.2694mm,2.53958mm,1.2694mm">
                  <w:txbxContent>
                    <w:p w14:paraId="45A896CD" w14:textId="77777777" w:rsidR="005D1F4C" w:rsidRDefault="00742563">
                      <w:pPr>
                        <w:textDirection w:val="btLr"/>
                        <w:bidi w:val="0"/>
                      </w:pPr>
                      <w:r>
                        <w:rPr>
                          <w:color w:val="000000"/>
                          <w:lang w:val="ht"/>
                          <w:b w:val="0"/>
                          <w:bCs w:val="0"/>
                          <w:i w:val="0"/>
                          <w:iCs w:val="0"/>
                          <w:u w:val="none"/>
                          <w:vertAlign w:val="baseline"/>
                          <w:rtl w:val="0"/>
                        </w:rPr>
                        <w:t xml:space="preserve">Non: ________________________</w:t>
                      </w:r>
                    </w:p>
                    <w:p w14:paraId="6FAE194D" w14:textId="77777777" w:rsidR="005D1F4C" w:rsidRDefault="005D1F4C">
                      <w:pPr>
                        <w:textDirection w:val="btLr"/>
                      </w:pPr>
                    </w:p>
                    <w:p w14:paraId="050D8F38" w14:textId="77777777" w:rsidR="005D1F4C" w:rsidRDefault="00742563">
                      <w:pPr>
                        <w:textDirection w:val="btLr"/>
                        <w:bidi w:val="0"/>
                      </w:pPr>
                      <w:r>
                        <w:rPr>
                          <w:color w:val="000000"/>
                          <w:lang w:val="ht"/>
                          <w:b w:val="0"/>
                          <w:bCs w:val="0"/>
                          <w:i w:val="0"/>
                          <w:iCs w:val="0"/>
                          <w:u w:val="none"/>
                          <w:vertAlign w:val="baseline"/>
                          <w:rtl w:val="0"/>
                        </w:rPr>
                        <w:t xml:space="preserve">Dat: _________________________</w:t>
                      </w:r>
                    </w:p>
                  </w:txbxContent>
                </v:textbox>
                <w10:wrap type="square"/>
              </v:rect>
            </w:pict>
          </mc:Fallback>
        </mc:AlternateContent>
      </w:r>
      <w:r>
        <w:rPr>
          <w:noProof/>
          <w:lang w:val="ht"/>
          <w:b w:val="0"/>
          <w:bCs w:val="0"/>
          <w:i w:val="0"/>
          <w:iCs w:val="0"/>
          <w:u w:val="none"/>
          <w:vertAlign w:val="baseline"/>
          <w:rtl w:val="0"/>
        </w:rPr>
        <w:drawing>
          <wp:anchor distT="0" distB="0" distL="114300" distR="114300" simplePos="0" relativeHeight="251661312" behindDoc="0" locked="0" layoutInCell="1" hidden="0" allowOverlap="1" wp14:anchorId="6BF99087" wp14:editId="602A6973">
            <wp:simplePos x="0" y="0"/>
            <wp:positionH relativeFrom="column">
              <wp:posOffset>5892800</wp:posOffset>
            </wp:positionH>
            <wp:positionV relativeFrom="paragraph">
              <wp:posOffset>118110</wp:posOffset>
            </wp:positionV>
            <wp:extent cx="930910" cy="812165"/>
            <wp:effectExtent l="0" t="0" r="0" b="0"/>
            <wp:wrapSquare wrapText="bothSides" distT="0" distB="0" distL="114300" distR="114300"/>
            <wp:docPr id="351123985" name="image1.png" descr="A picture containing sketch, black, design, black and wh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ketch, black, design, black and white&#10;&#10;Description automatically generated"/>
                    <pic:cNvPicPr preferRelativeResize="0"/>
                  </pic:nvPicPr>
                  <pic:blipFill>
                    <a:blip r:embed="rId9"/>
                    <a:srcRect/>
                    <a:stretch>
                      <a:fillRect/>
                    </a:stretch>
                  </pic:blipFill>
                  <pic:spPr>
                    <a:xfrm>
                      <a:off x="0" y="0"/>
                      <a:ext cx="930910" cy="812165"/>
                    </a:xfrm>
                    <a:prstGeom prst="rect">
                      <a:avLst/>
                    </a:prstGeom>
                    <a:ln/>
                  </pic:spPr>
                </pic:pic>
              </a:graphicData>
            </a:graphic>
          </wp:anchor>
        </w:drawing>
      </w:r>
    </w:p>
    <w:p w14:paraId="6B9A3A78" w14:textId="77777777" w:rsidR="005D1F4C" w:rsidRDefault="005D1F4C">
      <w:pPr>
        <w:tabs>
          <w:tab w:val="left" w:pos="7960"/>
        </w:tabs>
      </w:pPr>
    </w:p>
    <w:p w14:paraId="16C1F7FF" w14:textId="471421B0" w:rsidR="005D1F4C" w:rsidRDefault="00AE41C8">
      <w:pPr>
        <w:bidi w:val="0"/>
      </w:pPr>
      <w:r>
        <w:rPr>
          <w:noProof/>
          <w:color w:val="F23F27"/>
          <w:sz w:val="28"/>
          <w:szCs w:val="28"/>
          <w:lang w:val="ht"/>
          <w:b w:val="0"/>
          <w:bCs w:val="0"/>
          <w:i w:val="1"/>
          <w:iCs w:val="1"/>
          <w:u w:val="none"/>
          <w:vertAlign w:val="baseline"/>
          <w:rtl w:val="0"/>
        </w:rPr>
        <mc:AlternateContent>
          <mc:Choice Requires="wps">
            <w:drawing>
              <wp:anchor distT="0" distB="0" distL="114300" distR="114300" simplePos="0" relativeHeight="251664384" behindDoc="0" locked="0" layoutInCell="1" allowOverlap="1" wp14:anchorId="05A3FBD2" wp14:editId="1075E93E">
                <wp:simplePos x="0" y="0"/>
                <wp:positionH relativeFrom="margin">
                  <wp:posOffset>911225</wp:posOffset>
                </wp:positionH>
                <wp:positionV relativeFrom="paragraph">
                  <wp:posOffset>12065</wp:posOffset>
                </wp:positionV>
                <wp:extent cx="4800600" cy="0"/>
                <wp:effectExtent l="0" t="12700" r="12700" b="12700"/>
                <wp:wrapNone/>
                <wp:docPr id="15" name="Straight Connector 15"/>
                <wp:cNvGraphicFramePr/>
                <a:graphic xmlns:a="http://schemas.openxmlformats.org/drawingml/2006/main">
                  <a:graphicData uri="http://schemas.microsoft.com/office/word/2010/wordprocessingShape">
                    <wps:wsp>
                      <wps:cNvCnPr/>
                      <wps:spPr>
                        <a:xfrm>
                          <a:off x="0" y="0"/>
                          <a:ext cx="4800600" cy="0"/>
                        </a:xfrm>
                        <a:prstGeom prst="line">
                          <a:avLst/>
                        </a:prstGeom>
                        <a:ln w="28575" cmpd="sng">
                          <a:solidFill>
                            <a:srgbClr val="BC37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620D654" id="Straight Connector 15"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1.75pt,.95pt" to="449.7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" strokecolor="#bc3700" strokeweight="2.25pt">
                <v:stroke joinstyle="miter"/>
                <w10:wrap anchorx="margin"/>
              </v:line>
            </w:pict>
          </mc:Fallback>
        </mc:AlternateContent>
      </w:r>
      <w:r>
        <w:rPr>
          <w:noProof/>
          <w:lang w:val="ht"/>
          <w:b w:val="0"/>
          <w:bCs w:val="0"/>
          <w:i w:val="0"/>
          <w:iCs w:val="0"/>
          <w:u w:val="none"/>
          <w:vertAlign w:val="baseline"/>
          <w:rtl w:val="0"/>
        </w:rPr>
        <mc:AlternateContent>
          <mc:Choice Requires="wps">
            <w:drawing>
              <wp:anchor distT="0" distB="0" distL="114300" distR="114300" simplePos="0" relativeHeight="251662336" behindDoc="0" locked="0" layoutInCell="1" hidden="0" allowOverlap="1" wp14:anchorId="561C5BE2" wp14:editId="6A5D3F51">
                <wp:simplePos x="0" y="0"/>
                <wp:positionH relativeFrom="column">
                  <wp:posOffset>-76199</wp:posOffset>
                </wp:positionH>
                <wp:positionV relativeFrom="paragraph">
                  <wp:posOffset>177800</wp:posOffset>
                </wp:positionV>
                <wp:extent cx="6985000" cy="584200"/>
                <wp:effectExtent l="0" t="0" r="0" b="0"/>
                <wp:wrapNone/>
                <wp:docPr id="351123984" name="Rectangle 351123984"/>
                <wp:cNvGraphicFramePr/>
                <a:graphic xmlns:a="http://schemas.openxmlformats.org/drawingml/2006/main">
                  <a:graphicData uri="http://schemas.microsoft.com/office/word/2010/wordprocessingShape">
                    <wps:wsp>
                      <wps:cNvSpPr/>
                      <wps:spPr>
                        <a:xfrm>
                          <a:off x="1859850" y="3494250"/>
                          <a:ext cx="6972300" cy="571500"/>
                        </a:xfrm>
                        <a:prstGeom prst="rect">
                          <a:avLst/>
                        </a:prstGeom>
                        <a:noFill/>
                        <a:ln w="12700" cap="flat" cmpd="sng">
                          <a:solidFill>
                            <a:schemeClr val="dk1"/>
                          </a:solidFill>
                          <a:prstDash val="solid"/>
                          <a:miter lim="800000"/>
                          <a:headEnd type="none" w="sm" len="sm"/>
                          <a:tailEnd type="none" w="sm" len="sm"/>
                        </a:ln>
                      </wps:spPr>
                      <wps:txbx>
                        <w:txbxContent>
                          <w:p w14:paraId="3F0D653D" w14:textId="77777777" w:rsidR="005D1F4C" w:rsidRDefault="00742563">
                            <w:pPr>
                              <w:spacing w:line="237" w:lineRule="auto"/>
                              <w:ind w:right="385"/>
                              <w:textDirection w:val="btLr"/>
                              <w:bidi w:val="0"/>
                            </w:pPr>
                            <w:r>
                              <w:rPr>
                                <w:color w:val="000000"/>
                                <w:sz w:val="24"/>
                                <w:lang w:val="ht"/>
                                <w:b w:val="1"/>
                                <w:bCs w:val="1"/>
                                <w:i w:val="1"/>
                                <w:iCs w:val="1"/>
                                <w:u w:val="none"/>
                                <w:vertAlign w:val="baseline"/>
                                <w:rtl w:val="0"/>
                              </w:rPr>
                              <w:t xml:space="preserve">SS.7.CG.4.1 Eksplikasyon pou Kritè Referans 3: </w:t>
                            </w:r>
                            <w:r>
                              <w:rPr>
                                <w:color w:val="000000"/>
                                <w:sz w:val="24"/>
                                <w:lang w:val="ht"/>
                                <w:b w:val="0"/>
                                <w:bCs w:val="0"/>
                                <w:i w:val="0"/>
                                <w:iCs w:val="0"/>
                                <w:u w:val="none"/>
                                <w:vertAlign w:val="baseline"/>
                                <w:rtl w:val="0"/>
                              </w:rPr>
                              <w:t xml:space="preserve">Elèv yo pral defini "enterè nasyonal" ak idantifye mwayen yo ki disponib pou gouvènman nasyonal la itilize pou pousuiv enterè nasyonal Etazini.</w:t>
                            </w:r>
                          </w:p>
                        </w:txbxContent>
                      </wps:txbx>
                      <wps:bodyPr spcFirstLastPara="1" wrap="square" lIns="91425" tIns="45700" rIns="91425" bIns="45700" anchor="ctr" anchorCtr="0">
                        <a:noAutofit/>
                      </wps:bodyPr>
                    </wps:wsp>
                  </a:graphicData>
                </a:graphic>
              </wp:anchor>
            </w:drawing>
          </mc:Choice>
          <mc:Fallback>
            <w:pict>
              <v:rect w14:anchorId="561C5BE2" id="Rectangle 351123984" o:spid="_x0000_s1028" style="position:absolute;margin-left:-6pt;margin-top:14pt;width:550pt;height: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" filled="f" strokecolor="black [3200]" strokeweight="1pt">
                <v:stroke startarrowwidth="narrow" startarrowlength="short" endarrowwidth="narrow" endarrowlength="short"/>
                <v:textbox inset="2.53958mm,1.2694mm,2.53958mm,1.2694mm">
                  <w:txbxContent>
                    <w:p w14:paraId="3F0D653D" w14:textId="77777777" w:rsidR="005D1F4C" w:rsidRDefault="00742563">
                      <w:pPr>
                        <w:spacing w:line="237" w:lineRule="auto"/>
                        <w:ind w:right="385"/>
                        <w:textDirection w:val="btLr"/>
                        <w:bidi w:val="0"/>
                      </w:pPr>
                      <w:r>
                        <w:rPr>
                          <w:color w:val="000000"/>
                          <w:sz w:val="24"/>
                          <w:lang w:val="ht"/>
                          <w:b w:val="1"/>
                          <w:bCs w:val="1"/>
                          <w:i w:val="1"/>
                          <w:iCs w:val="1"/>
                          <w:u w:val="none"/>
                          <w:vertAlign w:val="baseline"/>
                          <w:rtl w:val="0"/>
                        </w:rPr>
                        <w:t xml:space="preserve">SS.7.CG.4.1 Eksplikasyon pou Kritè Referans 3: </w:t>
                      </w:r>
                      <w:r>
                        <w:rPr>
                          <w:color w:val="000000"/>
                          <w:sz w:val="24"/>
                          <w:lang w:val="ht"/>
                          <w:b w:val="0"/>
                          <w:bCs w:val="0"/>
                          <w:i w:val="0"/>
                          <w:iCs w:val="0"/>
                          <w:u w:val="none"/>
                          <w:vertAlign w:val="baseline"/>
                          <w:rtl w:val="0"/>
                        </w:rPr>
                        <w:t xml:space="preserve">Elèv yo pral defini "enterè nasyonal" ak idantifye mwayen yo ki disponib pou gouvènman nasyonal la itilize pou pousuiv enterè nasyonal Etazini.</w:t>
                      </w:r>
                    </w:p>
                  </w:txbxContent>
                </v:textbox>
              </v:rect>
            </w:pict>
          </mc:Fallback>
        </mc:AlternateContent>
      </w:r>
    </w:p>
    <w:p w14:paraId="2A53A26B" w14:textId="77777777" w:rsidR="005D1F4C" w:rsidRDefault="005D1F4C"/>
    <w:p w14:paraId="658A9FDC" w14:textId="77777777" w:rsidR="005D1F4C" w:rsidRDefault="005D1F4C">
      <w:pPr>
        <w:pBdr>
          <w:top w:val="nil"/>
          <w:left w:val="nil"/>
          <w:bottom w:val="nil"/>
          <w:right w:val="nil"/>
          <w:between w:val="nil"/>
        </w:pBdr>
        <w:rPr>
          <w:color w:val="000000"/>
          <w:sz w:val="20"/>
          <w:szCs w:val="20"/>
        </w:rPr>
      </w:pPr>
    </w:p>
    <w:p w14:paraId="1223B595" w14:textId="77777777" w:rsidR="005D1F4C" w:rsidRDefault="005D1F4C">
      <w:pPr>
        <w:pBdr>
          <w:top w:val="nil"/>
          <w:left w:val="nil"/>
          <w:bottom w:val="nil"/>
          <w:right w:val="nil"/>
          <w:between w:val="nil"/>
        </w:pBdr>
        <w:ind w:right="140"/>
        <w:rPr>
          <w:b/>
          <w:i/>
          <w:color w:val="000000"/>
          <w:sz w:val="24"/>
          <w:szCs w:val="24"/>
        </w:rPr>
      </w:pPr>
    </w:p>
    <w:p w14:paraId="7EF9D5DD" w14:textId="77777777" w:rsidR="005D1F4C" w:rsidRDefault="005D1F4C">
      <w:pPr>
        <w:pBdr>
          <w:top w:val="nil"/>
          <w:left w:val="nil"/>
          <w:bottom w:val="nil"/>
          <w:right w:val="nil"/>
          <w:between w:val="nil"/>
        </w:pBdr>
        <w:ind w:right="141"/>
        <w:rPr>
          <w:color w:val="000000"/>
          <w:sz w:val="24"/>
          <w:szCs w:val="24"/>
        </w:rPr>
      </w:pPr>
    </w:p>
    <w:p w14:paraId="518E7D17" w14:textId="77777777" w:rsidR="005D1F4C" w:rsidRDefault="005D1F4C">
      <w:pPr>
        <w:pBdr>
          <w:top w:val="nil"/>
          <w:left w:val="nil"/>
          <w:bottom w:val="nil"/>
          <w:right w:val="nil"/>
          <w:between w:val="nil"/>
        </w:pBdr>
        <w:ind w:right="385"/>
        <w:rPr>
          <w:color w:val="000000"/>
          <w:sz w:val="24"/>
          <w:szCs w:val="24"/>
        </w:rPr>
      </w:pPr>
    </w:p>
    <w:p w14:paraId="3652C472" w14:textId="626391BF" w:rsidR="005D1F4C" w:rsidRDefault="00742563">
      <w:pPr>
        <w:ind w:right="220"/>
        <w:rPr>
          <w:sz w:val="24"/>
          <w:szCs w:val="24"/>
        </w:rPr>
        <w:bidi w:val="0"/>
      </w:pPr>
      <w:r>
        <w:rPr>
          <w:sz w:val="24"/>
          <w:szCs w:val="24"/>
          <w:lang w:val="ht"/>
          <w:b w:val="0"/>
          <w:bCs w:val="0"/>
          <w:i w:val="0"/>
          <w:iCs w:val="0"/>
          <w:u w:val="none"/>
          <w:vertAlign w:val="baseline"/>
          <w:rtl w:val="0"/>
        </w:rPr>
        <w:t xml:space="preserve">Se </w:t>
      </w:r>
      <w:r>
        <w:rPr>
          <w:sz w:val="24"/>
          <w:szCs w:val="24"/>
          <w:lang w:val="ht"/>
          <w:b w:val="1"/>
          <w:bCs w:val="1"/>
          <w:i w:val="0"/>
          <w:iCs w:val="0"/>
          <w:u w:val="none"/>
          <w:vertAlign w:val="baseline"/>
          <w:rtl w:val="0"/>
        </w:rPr>
        <w:t xml:space="preserve">enterè nasyonal </w:t>
      </w:r>
      <w:r>
        <w:rPr>
          <w:sz w:val="24"/>
          <w:szCs w:val="24"/>
          <w:lang w:val="ht"/>
          <w:b w:val="0"/>
          <w:bCs w:val="0"/>
          <w:i w:val="0"/>
          <w:iCs w:val="0"/>
          <w:u w:val="none"/>
          <w:vertAlign w:val="baseline"/>
          <w:rtl w:val="0"/>
        </w:rPr>
        <w:t xml:space="preserve">yon peyi ki fasone politik enteryè ak politik etranjè li. Enterè nasyonal fè referans ak objektif ak anbisyon ekonomik, militè, politik, ak/oswa kiltirèl yon nasyon. Tout desizyon gouvènman pran yo fèt nan optik enterè nasyonal selon jan moun ki eli oswa yo nonme nan fonksyon pou pran desizyon sa yo wè bagay yo. Enterè nasyon yo ka chanje avèk letan.</w:t>
      </w:r>
    </w:p>
    <w:p w14:paraId="20471325" w14:textId="77777777" w:rsidR="005D1F4C" w:rsidRDefault="005D1F4C">
      <w:pPr>
        <w:ind w:right="220"/>
        <w:rPr>
          <w:sz w:val="24"/>
          <w:szCs w:val="24"/>
        </w:rPr>
      </w:pPr>
    </w:p>
    <w:p w14:paraId="61B64217" w14:textId="103885C0" w:rsidR="005D1F4C" w:rsidRDefault="00742563">
      <w:pPr>
        <w:ind w:right="220"/>
        <w:rPr>
          <w:sz w:val="24"/>
          <w:szCs w:val="24"/>
        </w:rPr>
        <w:bidi w:val="0"/>
      </w:pPr>
      <w:r>
        <w:rPr>
          <w:sz w:val="24"/>
          <w:szCs w:val="24"/>
          <w:lang w:val="ht"/>
          <w:b w:val="0"/>
          <w:bCs w:val="0"/>
          <w:i w:val="0"/>
          <w:iCs w:val="0"/>
          <w:u w:val="none"/>
          <w:vertAlign w:val="baseline"/>
          <w:rtl w:val="0"/>
        </w:rPr>
        <w:t xml:space="preserve">Enterè nasyonal gouvènman Etazini an gen ladan: </w:t>
      </w:r>
    </w:p>
    <w:p w14:paraId="2812496B" w14:textId="388B19F0" w:rsidR="005D1F4C" w:rsidRDefault="00742563">
      <w:pPr>
        <w:ind w:left="50" w:right="220" w:firstLine="720"/>
        <w:rPr>
          <w:sz w:val="24"/>
          <w:szCs w:val="24"/>
        </w:rPr>
        <w:bidi w:val="0"/>
      </w:pPr>
      <w:r>
        <w:rPr>
          <w:sz w:val="24"/>
          <w:szCs w:val="24"/>
          <w:lang w:val="ht"/>
          <w:b w:val="0"/>
          <w:bCs w:val="0"/>
          <w:i w:val="0"/>
          <w:iCs w:val="0"/>
          <w:u w:val="none"/>
          <w:vertAlign w:val="baseline"/>
          <w:rtl w:val="0"/>
        </w:rPr>
        <w:t xml:space="preserve">(1) Garanti sekirite ak byennèt pèp Ameriken an</w:t>
      </w:r>
    </w:p>
    <w:p w14:paraId="60975846" w14:textId="4ECD9C0B" w:rsidR="005D1F4C" w:rsidRDefault="00742563">
      <w:pPr>
        <w:ind w:left="50" w:right="220" w:firstLine="720"/>
        <w:rPr>
          <w:sz w:val="24"/>
          <w:szCs w:val="24"/>
        </w:rPr>
        <w:bidi w:val="0"/>
      </w:pPr>
      <w:r>
        <w:rPr>
          <w:sz w:val="24"/>
          <w:szCs w:val="24"/>
          <w:lang w:val="ht"/>
          <w:b w:val="0"/>
          <w:bCs w:val="0"/>
          <w:i w:val="0"/>
          <w:iCs w:val="0"/>
          <w:u w:val="none"/>
          <w:vertAlign w:val="baseline"/>
          <w:rtl w:val="0"/>
        </w:rPr>
        <w:t xml:space="preserve">(2) Konstwi ak kenbe alyans ak patnè komèsyal ki djanm</w:t>
      </w:r>
    </w:p>
    <w:p w14:paraId="29225D6F" w14:textId="5E49088B" w:rsidR="005D1F4C" w:rsidRDefault="00742563">
      <w:pPr>
        <w:ind w:left="50" w:right="220" w:firstLine="720"/>
        <w:rPr>
          <w:sz w:val="24"/>
          <w:szCs w:val="24"/>
        </w:rPr>
        <w:bidi w:val="0"/>
      </w:pPr>
      <w:r>
        <w:rPr>
          <w:sz w:val="24"/>
          <w:szCs w:val="24"/>
          <w:lang w:val="ht"/>
          <w:b w:val="0"/>
          <w:bCs w:val="0"/>
          <w:i w:val="0"/>
          <w:iCs w:val="0"/>
          <w:u w:val="none"/>
          <w:vertAlign w:val="baseline"/>
          <w:rtl w:val="0"/>
        </w:rPr>
        <w:t xml:space="preserve">(3) Kenbe estabilite ekonomik ak politik anndan peyi a ak aletranje</w:t>
      </w:r>
    </w:p>
    <w:p w14:paraId="2667234C" w14:textId="5F25F481" w:rsidR="005D1F4C" w:rsidRDefault="00742563">
      <w:pPr>
        <w:ind w:left="50" w:right="220" w:firstLine="720"/>
        <w:rPr>
          <w:sz w:val="24"/>
          <w:szCs w:val="24"/>
        </w:rPr>
        <w:bidi w:val="0"/>
      </w:pPr>
      <w:r>
        <w:rPr>
          <w:sz w:val="24"/>
          <w:szCs w:val="24"/>
          <w:lang w:val="ht"/>
          <w:b w:val="0"/>
          <w:bCs w:val="0"/>
          <w:i w:val="0"/>
          <w:iCs w:val="0"/>
          <w:u w:val="none"/>
          <w:vertAlign w:val="baseline"/>
          <w:rtl w:val="0"/>
        </w:rPr>
        <w:t xml:space="preserve">(4) Asire sous enèji yo estab ak fyab</w:t>
      </w:r>
    </w:p>
    <w:p w14:paraId="72FCE645" w14:textId="5B18CBFF" w:rsidR="005D1F4C" w:rsidRDefault="00742563" w:rsidP="00742563">
      <w:pPr>
        <w:ind w:left="50" w:right="220" w:firstLine="720"/>
        <w:rPr>
          <w:sz w:val="24"/>
          <w:szCs w:val="24"/>
        </w:rPr>
        <w:bidi w:val="0"/>
      </w:pPr>
      <w:r>
        <w:rPr>
          <w:sz w:val="24"/>
          <w:szCs w:val="24"/>
          <w:lang w:val="ht"/>
          <w:b w:val="0"/>
          <w:bCs w:val="0"/>
          <w:i w:val="0"/>
          <w:iCs w:val="0"/>
          <w:u w:val="none"/>
          <w:vertAlign w:val="baseline"/>
          <w:rtl w:val="0"/>
        </w:rPr>
        <w:t xml:space="preserve">(5) Anjouraje demokrasi ak primote lalwa toupatou nan lemonn </w:t>
      </w:r>
    </w:p>
    <w:p w14:paraId="6B1AC9C5" w14:textId="77777777" w:rsidR="005D1F4C" w:rsidRDefault="005D1F4C">
      <w:pPr>
        <w:ind w:right="220"/>
        <w:rPr>
          <w:sz w:val="24"/>
          <w:szCs w:val="24"/>
        </w:rPr>
      </w:pPr>
    </w:p>
    <w:p w14:paraId="7DBB6933" w14:textId="39FCE985" w:rsidR="005D1F4C" w:rsidRDefault="00742563">
      <w:pPr>
        <w:ind w:left="50" w:right="220"/>
        <w:rPr>
          <w:sz w:val="24"/>
          <w:szCs w:val="24"/>
        </w:rPr>
        <w:bidi w:val="0"/>
      </w:pPr>
      <w:r>
        <w:rPr>
          <w:sz w:val="24"/>
          <w:szCs w:val="24"/>
          <w:lang w:val="ht"/>
          <w:b w:val="0"/>
          <w:bCs w:val="0"/>
          <w:i w:val="0"/>
          <w:iCs w:val="0"/>
          <w:u w:val="none"/>
          <w:vertAlign w:val="baseline"/>
          <w:rtl w:val="0"/>
        </w:rPr>
        <w:t xml:space="preserve">Gen twa fason prensipal gouvènman nasyonal la ka pousuiv enterè nasyonal Etazini ak objektif politik etranjè li.</w:t>
      </w:r>
    </w:p>
    <w:p w14:paraId="55F020B0" w14:textId="77777777" w:rsidR="00742563" w:rsidRDefault="00742563">
      <w:pPr>
        <w:ind w:left="50" w:right="220"/>
        <w:rPr>
          <w:sz w:val="24"/>
          <w:szCs w:val="24"/>
        </w:rPr>
      </w:pPr>
    </w:p>
    <w:p w14:paraId="6C9652A0" w14:textId="56EE49CF" w:rsidR="00742563" w:rsidRDefault="00742563">
      <w:pPr>
        <w:ind w:left="50" w:right="220"/>
        <w:rPr>
          <w:sz w:val="24"/>
          <w:szCs w:val="24"/>
        </w:rPr>
        <w:bidi w:val="0"/>
      </w:pPr>
      <w:r>
        <w:rPr>
          <w:sz w:val="24"/>
          <w:szCs w:val="24"/>
          <w:lang w:val="ht"/>
          <w:b w:val="0"/>
          <w:bCs w:val="0"/>
          <w:i w:val="0"/>
          <w:iCs w:val="0"/>
          <w:u w:val="none"/>
          <w:vertAlign w:val="baseline"/>
          <w:rtl w:val="0"/>
        </w:rPr>
        <w:t xml:space="preserve">Premye mwayen an se itilize </w:t>
      </w:r>
      <w:r>
        <w:rPr>
          <w:sz w:val="24"/>
          <w:szCs w:val="24"/>
          <w:lang w:val="ht"/>
          <w:b w:val="1"/>
          <w:bCs w:val="1"/>
          <w:i w:val="0"/>
          <w:iCs w:val="0"/>
          <w:u w:val="none"/>
          <w:vertAlign w:val="baseline"/>
          <w:rtl w:val="0"/>
        </w:rPr>
        <w:t xml:space="preserve">èd etranje</w:t>
      </w:r>
      <w:r>
        <w:rPr>
          <w:sz w:val="24"/>
          <w:szCs w:val="24"/>
          <w:lang w:val="ht"/>
          <w:b w:val="0"/>
          <w:bCs w:val="0"/>
          <w:i w:val="0"/>
          <w:iCs w:val="0"/>
          <w:u w:val="none"/>
          <w:vertAlign w:val="baseline"/>
          <w:rtl w:val="0"/>
        </w:rPr>
        <w:t xml:space="preserve">. Yo ka itilize èd pou ede lòt peyi yo ki nan bezwen ak pèmèt Etazini kontinye kenbe enfliyans nou aletranje. Èd etranje ka gen ladan bay lajan men li ka gen ladan tou bay yon alye etranje materyèl medikal, twoup lame, oswa konsèy sou yon sitiyasyon difisil y ap konfwonte.</w:t>
      </w:r>
    </w:p>
    <w:p w14:paraId="19BFB341" w14:textId="77777777" w:rsidR="005D1F4C" w:rsidRDefault="005D1F4C">
      <w:pPr>
        <w:ind w:right="220"/>
        <w:rPr>
          <w:sz w:val="24"/>
          <w:szCs w:val="24"/>
        </w:rPr>
      </w:pPr>
    </w:p>
    <w:p w14:paraId="251C96E1" w14:textId="1F696BE5" w:rsidR="00B26DA4" w:rsidRDefault="00B26DA4">
      <w:pPr>
        <w:ind w:right="220"/>
        <w:rPr>
          <w:sz w:val="24"/>
          <w:szCs w:val="24"/>
        </w:rPr>
        <w:bidi w:val="0"/>
      </w:pPr>
      <w:r>
        <w:rPr>
          <w:sz w:val="24"/>
          <w:szCs w:val="24"/>
          <w:lang w:val="ht"/>
          <w:b w:val="0"/>
          <w:bCs w:val="0"/>
          <w:i w:val="0"/>
          <w:iCs w:val="0"/>
          <w:u w:val="none"/>
          <w:vertAlign w:val="baseline"/>
          <w:rtl w:val="0"/>
        </w:rPr>
        <w:t xml:space="preserve">Yon lòt mwayen Etazini ka itilize pou pousuiv enterè nasyonal li aletranje se </w:t>
      </w:r>
      <w:r>
        <w:rPr>
          <w:sz w:val="24"/>
          <w:szCs w:val="24"/>
          <w:lang w:val="ht"/>
          <w:b w:val="1"/>
          <w:bCs w:val="1"/>
          <w:i w:val="0"/>
          <w:iCs w:val="0"/>
          <w:u w:val="none"/>
          <w:vertAlign w:val="baseline"/>
          <w:rtl w:val="0"/>
        </w:rPr>
        <w:t xml:space="preserve">entèvansyon militè.</w:t>
      </w:r>
      <w:r>
        <w:rPr>
          <w:sz w:val="24"/>
          <w:szCs w:val="24"/>
          <w:lang w:val="ht"/>
          <w:b w:val="0"/>
          <w:bCs w:val="0"/>
          <w:i w:val="0"/>
          <w:iCs w:val="0"/>
          <w:u w:val="none"/>
          <w:vertAlign w:val="baseline"/>
          <w:rtl w:val="0"/>
        </w:rPr>
        <w:t xml:space="preserve"> Pafwa, pou pwomouvwa ak pwoteje enterè nasyonal, Etazini konn bezwen angaje nan lagè ak nan konfli yo nan fason fòmèl oswa enfòmèl. Etazini an gen sèt branch militè li ka itilize pou pwoteje nasyon nou an ak sitwayen li yo.</w:t>
      </w:r>
    </w:p>
    <w:p w14:paraId="499C7D06" w14:textId="77777777" w:rsidR="00B26DA4" w:rsidRDefault="00B26DA4">
      <w:pPr>
        <w:ind w:right="220"/>
        <w:rPr>
          <w:sz w:val="24"/>
          <w:szCs w:val="24"/>
        </w:rPr>
      </w:pPr>
    </w:p>
    <w:p w14:paraId="11ECC865" w14:textId="265EB9F0" w:rsidR="00B26DA4" w:rsidRDefault="00B26DA4">
      <w:pPr>
        <w:ind w:right="220"/>
        <w:rPr>
          <w:sz w:val="24"/>
          <w:szCs w:val="24"/>
        </w:rPr>
        <w:bidi w:val="0"/>
      </w:pPr>
      <w:r>
        <w:rPr>
          <w:sz w:val="24"/>
          <w:szCs w:val="24"/>
          <w:lang w:val="ht"/>
          <w:b w:val="0"/>
          <w:bCs w:val="0"/>
          <w:i w:val="0"/>
          <w:iCs w:val="0"/>
          <w:u w:val="none"/>
          <w:vertAlign w:val="baseline"/>
          <w:rtl w:val="0"/>
        </w:rPr>
        <w:t xml:space="preserve">Dènye mwayen prensipal Etazini ka itilize a se kapasite pou n siyen </w:t>
      </w:r>
      <w:r>
        <w:rPr>
          <w:sz w:val="24"/>
          <w:szCs w:val="24"/>
          <w:lang w:val="ht"/>
          <w:b w:val="1"/>
          <w:bCs w:val="1"/>
          <w:i w:val="0"/>
          <w:iCs w:val="0"/>
          <w:u w:val="none"/>
          <w:vertAlign w:val="baseline"/>
          <w:rtl w:val="0"/>
        </w:rPr>
        <w:t xml:space="preserve">trete </w:t>
      </w:r>
      <w:r>
        <w:rPr>
          <w:sz w:val="24"/>
          <w:szCs w:val="24"/>
          <w:lang w:val="ht"/>
          <w:b w:val="0"/>
          <w:bCs w:val="0"/>
          <w:i w:val="0"/>
          <w:iCs w:val="0"/>
          <w:u w:val="none"/>
          <w:vertAlign w:val="baseline"/>
          <w:rtl w:val="0"/>
        </w:rPr>
        <w:t xml:space="preserve">oswa </w:t>
      </w:r>
      <w:r>
        <w:rPr>
          <w:sz w:val="24"/>
          <w:szCs w:val="24"/>
          <w:lang w:val="ht"/>
          <w:b w:val="1"/>
          <w:bCs w:val="1"/>
          <w:i w:val="0"/>
          <w:iCs w:val="0"/>
          <w:u w:val="none"/>
          <w:vertAlign w:val="baseline"/>
          <w:rtl w:val="0"/>
        </w:rPr>
        <w:t xml:space="preserve">akò egzekitif </w:t>
      </w:r>
      <w:r>
        <w:rPr>
          <w:sz w:val="24"/>
          <w:szCs w:val="24"/>
          <w:lang w:val="ht"/>
          <w:b w:val="0"/>
          <w:bCs w:val="0"/>
          <w:i w:val="0"/>
          <w:iCs w:val="0"/>
          <w:u w:val="none"/>
          <w:vertAlign w:val="baseline"/>
          <w:rtl w:val="0"/>
        </w:rPr>
        <w:t xml:space="preserve">yo. Trete yo se deseri akò fòmèl ki konkli ant peyi yo ki vize atenn yon objektif, tankou mete fen nan yon gè. Nan Etazini, byenke dabitid se prezidan yo ki negosye trete yo, Konstitisyon an egzije pou Sena Etazini an </w:t>
      </w:r>
      <w:r>
        <w:rPr>
          <w:sz w:val="24"/>
          <w:szCs w:val="24"/>
          <w:lang w:val="ht"/>
          <w:b w:val="1"/>
          <w:bCs w:val="1"/>
          <w:i w:val="0"/>
          <w:iCs w:val="0"/>
          <w:u w:val="none"/>
          <w:vertAlign w:val="baseline"/>
          <w:rtl w:val="0"/>
        </w:rPr>
        <w:t xml:space="preserve">ratifye</w:t>
      </w:r>
      <w:r>
        <w:rPr>
          <w:sz w:val="24"/>
          <w:szCs w:val="24"/>
          <w:lang w:val="ht"/>
          <w:b w:val="0"/>
          <w:bCs w:val="0"/>
          <w:i w:val="0"/>
          <w:iCs w:val="0"/>
          <w:u w:val="none"/>
          <w:vertAlign w:val="baseline"/>
          <w:rtl w:val="0"/>
        </w:rPr>
        <w:t xml:space="preserve"> trete a. Leplisouvan, chèf deta divès peyi yo konn siyen sa yo rele yon akò egzekitif, oswa antant enfòmèl.</w:t>
      </w:r>
    </w:p>
    <w:p w14:paraId="7B2289F7" w14:textId="77777777" w:rsidR="005D1F4C" w:rsidRDefault="005D1F4C">
      <w:pPr>
        <w:widowControl/>
        <w:pBdr>
          <w:top w:val="nil"/>
          <w:left w:val="nil"/>
          <w:bottom w:val="nil"/>
          <w:right w:val="nil"/>
          <w:between w:val="nil"/>
        </w:pBdr>
        <w:rPr>
          <w:color w:val="000000"/>
          <w:sz w:val="24"/>
          <w:szCs w:val="24"/>
        </w:rPr>
      </w:pPr>
    </w:p>
    <w:p w14:paraId="49E7C116" w14:textId="77777777" w:rsidR="005D1F4C" w:rsidRDefault="005D1F4C">
      <w:pPr>
        <w:widowControl/>
        <w:pBdr>
          <w:top w:val="nil"/>
          <w:left w:val="nil"/>
          <w:bottom w:val="nil"/>
          <w:right w:val="nil"/>
          <w:between w:val="nil"/>
        </w:pBdr>
        <w:rPr>
          <w:color w:val="000000"/>
          <w:sz w:val="24"/>
          <w:szCs w:val="24"/>
        </w:rPr>
      </w:pPr>
      <w:bookmarkStart w:id="0" w:name="_heading=h.gjdgxs" w:colFirst="0" w:colLast="0"/>
      <w:bookmarkEnd w:id="0"/>
    </w:p>
    <w:p w14:paraId="4BEE263A" w14:textId="77777777" w:rsidR="005D1F4C" w:rsidRDefault="005D1F4C">
      <w:pPr>
        <w:widowControl/>
        <w:pBdr>
          <w:top w:val="nil"/>
          <w:left w:val="nil"/>
          <w:bottom w:val="nil"/>
          <w:right w:val="nil"/>
          <w:between w:val="nil"/>
        </w:pBdr>
        <w:rPr>
          <w:color w:val="000000"/>
          <w:sz w:val="24"/>
          <w:szCs w:val="24"/>
        </w:rPr>
      </w:pPr>
    </w:p>
    <w:p w14:paraId="61D9A65E" w14:textId="77777777" w:rsidR="005D1F4C" w:rsidRDefault="00742563">
      <w:pPr>
        <w:widowControl/>
        <w:rPr>
          <w:color w:val="000000"/>
          <w:sz w:val="24"/>
          <w:szCs w:val="24"/>
        </w:rPr>
        <w:bidi w:val="0"/>
      </w:pPr>
      <w:r>
        <w:rPr>
          <w:lang w:val="ht"/>
          <w:b w:val="0"/>
          <w:bCs w:val="0"/>
          <w:i w:val="0"/>
          <w:iCs w:val="0"/>
          <w:u w:val="none"/>
          <w:vertAlign w:val="baseline"/>
          <w:rtl w:val="0"/>
        </w:rPr>
        <w:br w:type="page"/>
      </w:r>
    </w:p>
    <w:p w14:paraId="75D04EEB" w14:textId="77777777" w:rsidR="005D1F4C" w:rsidRDefault="00742563" w:rsidP="00AE41C8">
      <w:pPr>
        <w:pBdr>
          <w:top w:val="nil"/>
          <w:left w:val="nil"/>
          <w:bottom w:val="nil"/>
          <w:right w:val="nil"/>
          <w:between w:val="nil"/>
        </w:pBdr>
        <w:spacing w:before="240" w:line="276" w:lineRule="auto"/>
        <w:ind w:left="360"/>
        <w:rPr>
          <w:color w:val="000000"/>
          <w:sz w:val="20"/>
          <w:szCs w:val="20"/>
        </w:rPr>
        <w:bidi w:val="0"/>
      </w:pPr>
      <w:r>
        <w:rPr>
          <w:noProof/>
          <w:color w:val="000000"/>
          <w:lang w:val="ht"/>
          <w:b w:val="0"/>
          <w:bCs w:val="0"/>
          <w:i w:val="0"/>
          <w:iCs w:val="0"/>
          <w:u w:val="none"/>
          <w:vertAlign w:val="baseline"/>
          <w:rtl w:val="0"/>
        </w:rPr>
        <mc:AlternateContent>
          <mc:Choice Requires="wps">
            <w:drawing>
              <wp:anchor distT="0" distB="0" distL="114300" distR="114300" simplePos="0" relativeHeight="251665408" behindDoc="0" locked="0" layoutInCell="1" allowOverlap="1" wp14:anchorId="3AAB4386" wp14:editId="31452082">
                <wp:simplePos x="0" y="0"/>
                <wp:positionH relativeFrom="column">
                  <wp:posOffset>0</wp:posOffset>
                </wp:positionH>
                <wp:positionV relativeFrom="paragraph">
                  <wp:posOffset>113983</wp:posOffset>
                </wp:positionV>
                <wp:extent cx="6742430" cy="1585595"/>
                <wp:effectExtent l="0" t="0" r="13970" b="14605"/>
                <wp:wrapNone/>
                <wp:docPr id="351123982" name="Rectangle 351123982"/>
                <wp:cNvGraphicFramePr/>
                <a:graphic xmlns:a="http://schemas.openxmlformats.org/drawingml/2006/main">
                  <a:graphicData uri="http://schemas.microsoft.com/office/word/2010/wordprocessingShape">
                    <wps:wsp>
                      <wps:cNvSpPr/>
                      <wps:spPr>
                        <a:xfrm>
                          <a:off x="0" y="0"/>
                          <a:ext cx="6742430" cy="1585595"/>
                        </a:xfrm>
                        <a:prstGeom prst="rect">
                          <a:avLst/>
                        </a:prstGeom>
                        <a:noFill/>
                        <a:ln w="9525" cap="flat" cmpd="sng">
                          <a:solidFill>
                            <a:srgbClr val="000000"/>
                          </a:solidFill>
                          <a:prstDash val="solid"/>
                          <a:miter lim="800000"/>
                          <a:headEnd type="none" w="sm" len="sm"/>
                          <a:tailEnd type="none" w="sm" len="sm"/>
                        </a:ln>
                      </wps:spPr>
                      <wps:txbx>
                        <w:txbxContent>
                          <w:p w14:paraId="57BB47A5" w14:textId="431FFC37" w:rsidR="00BA59EA" w:rsidRPr="00AE41C8" w:rsidRDefault="00742563" w:rsidP="00AE41C8">
                            <w:pPr>
                              <w:spacing w:before="80" w:line="276" w:lineRule="auto"/>
                              <w:ind w:left="143" w:firstLine="143"/>
                              <w:textDirection w:val="btLr"/>
                              <w:rPr>
                                <w:sz w:val="20"/>
                                <w:szCs w:val="20"/>
                              </w:rPr>
                              <w:bidi w:val="0"/>
                            </w:pPr>
                            <w:r>
                              <w:rPr>
                                <w:color w:val="000000"/>
                                <w:sz w:val="20"/>
                                <w:szCs w:val="20"/>
                                <w:lang w:val="ht"/>
                                <w:b w:val="1"/>
                                <w:bCs w:val="1"/>
                                <w:i w:val="0"/>
                                <w:iCs w:val="0"/>
                                <w:u w:val="single"/>
                                <w:vertAlign w:val="baseline"/>
                                <w:rtl w:val="0"/>
                              </w:rPr>
                              <w:t xml:space="preserve">enterè nasyonal</w:t>
                            </w:r>
                            <w:r>
                              <w:rPr>
                                <w:color w:val="000000"/>
                                <w:sz w:val="20"/>
                                <w:szCs w:val="20"/>
                                <w:lang w:val="ht"/>
                                <w:b w:val="0"/>
                                <w:bCs w:val="0"/>
                                <w:i w:val="0"/>
                                <w:iCs w:val="0"/>
                                <w:u w:val="none"/>
                                <w:vertAlign w:val="baseline"/>
                                <w:rtl w:val="0"/>
                              </w:rPr>
                              <w:t xml:space="preserve"> - objektif ak anbisyon ekonomik, militè, politik, ak/oswa kiltirèl yon nasyon</w:t>
                            </w:r>
                          </w:p>
                          <w:p w14:paraId="6007E48A" w14:textId="3D1B94E9" w:rsidR="00BA59EA" w:rsidRPr="00AE41C8" w:rsidRDefault="00BA59EA" w:rsidP="00AE41C8">
                            <w:pPr>
                              <w:spacing w:before="80" w:line="276" w:lineRule="auto"/>
                              <w:ind w:left="143" w:firstLine="143"/>
                              <w:textDirection w:val="btLr"/>
                              <w:rPr>
                                <w:sz w:val="20"/>
                                <w:szCs w:val="20"/>
                              </w:rPr>
                              <w:bidi w:val="0"/>
                            </w:pPr>
                            <w:r>
                              <w:rPr>
                                <w:sz w:val="20"/>
                                <w:szCs w:val="20"/>
                                <w:lang w:val="ht"/>
                                <w:b w:val="1"/>
                                <w:bCs w:val="1"/>
                                <w:i w:val="0"/>
                                <w:iCs w:val="0"/>
                                <w:u w:val="single"/>
                                <w:vertAlign w:val="baseline"/>
                                <w:rtl w:val="0"/>
                              </w:rPr>
                              <w:t xml:space="preserve">èd etranje</w:t>
                            </w:r>
                            <w:r>
                              <w:rPr>
                                <w:sz w:val="20"/>
                                <w:szCs w:val="20"/>
                                <w:lang w:val="ht"/>
                                <w:b w:val="0"/>
                                <w:bCs w:val="0"/>
                                <w:i w:val="0"/>
                                <w:iCs w:val="0"/>
                                <w:u w:val="none"/>
                                <w:vertAlign w:val="baseline"/>
                                <w:rtl w:val="0"/>
                              </w:rPr>
                              <w:t xml:space="preserve"> - resous yo bay yon lòt nasyon ki vize ede li</w:t>
                            </w:r>
                          </w:p>
                          <w:p w14:paraId="07096484" w14:textId="662C7AB2" w:rsidR="00BA59EA" w:rsidRPr="00AE41C8" w:rsidRDefault="00BA59EA" w:rsidP="00AE41C8">
                            <w:pPr>
                              <w:spacing w:before="80" w:line="276" w:lineRule="auto"/>
                              <w:ind w:left="143" w:firstLine="143"/>
                              <w:textDirection w:val="btLr"/>
                              <w:rPr>
                                <w:sz w:val="20"/>
                                <w:szCs w:val="20"/>
                              </w:rPr>
                              <w:bidi w:val="0"/>
                            </w:pPr>
                            <w:r>
                              <w:rPr>
                                <w:sz w:val="20"/>
                                <w:szCs w:val="20"/>
                                <w:lang w:val="ht"/>
                                <w:b w:val="1"/>
                                <w:bCs w:val="1"/>
                                <w:i w:val="0"/>
                                <w:iCs w:val="0"/>
                                <w:u w:val="single"/>
                                <w:vertAlign w:val="baseline"/>
                                <w:rtl w:val="0"/>
                              </w:rPr>
                              <w:t xml:space="preserve">entèvansyon militè</w:t>
                            </w:r>
                            <w:r>
                              <w:rPr>
                                <w:sz w:val="20"/>
                                <w:szCs w:val="20"/>
                                <w:lang w:val="ht"/>
                                <w:b w:val="0"/>
                                <w:bCs w:val="0"/>
                                <w:i w:val="0"/>
                                <w:iCs w:val="0"/>
                                <w:u w:val="none"/>
                                <w:vertAlign w:val="baseline"/>
                                <w:rtl w:val="0"/>
                              </w:rPr>
                              <w:t xml:space="preserve"> – itilizasyon twoup ak/oswa fòs lame yo</w:t>
                            </w:r>
                          </w:p>
                          <w:p w14:paraId="4C43FBBB" w14:textId="536BE684" w:rsidR="00BA59EA" w:rsidRPr="00AE41C8" w:rsidRDefault="00BA59EA" w:rsidP="00AE41C8">
                            <w:pPr>
                              <w:spacing w:before="80" w:line="276" w:lineRule="auto"/>
                              <w:ind w:left="143" w:firstLine="143"/>
                              <w:textDirection w:val="btLr"/>
                              <w:rPr>
                                <w:sz w:val="20"/>
                                <w:szCs w:val="20"/>
                              </w:rPr>
                              <w:bidi w:val="0"/>
                            </w:pPr>
                            <w:r>
                              <w:rPr>
                                <w:sz w:val="20"/>
                                <w:szCs w:val="20"/>
                                <w:lang w:val="ht"/>
                                <w:b w:val="1"/>
                                <w:bCs w:val="1"/>
                                <w:i w:val="0"/>
                                <w:iCs w:val="0"/>
                                <w:u w:val="single"/>
                                <w:vertAlign w:val="baseline"/>
                                <w:rtl w:val="0"/>
                              </w:rPr>
                              <w:t xml:space="preserve">trete</w:t>
                            </w:r>
                            <w:r>
                              <w:rPr>
                                <w:sz w:val="20"/>
                                <w:szCs w:val="20"/>
                                <w:lang w:val="ht"/>
                                <w:b w:val="0"/>
                                <w:bCs w:val="0"/>
                                <w:i w:val="0"/>
                                <w:iCs w:val="0"/>
                                <w:u w:val="none"/>
                                <w:vertAlign w:val="baseline"/>
                                <w:rtl w:val="0"/>
                              </w:rPr>
                              <w:t xml:space="preserve"> - yon akò fòmèl ant deseri nasyon ki vize atenn yon objektif</w:t>
                            </w:r>
                          </w:p>
                          <w:p w14:paraId="160D15D0" w14:textId="6D772659" w:rsidR="00BA59EA" w:rsidRPr="00AE41C8" w:rsidRDefault="00BA59EA" w:rsidP="00AE41C8">
                            <w:pPr>
                              <w:spacing w:before="80" w:line="276" w:lineRule="auto"/>
                              <w:ind w:left="143" w:firstLine="143"/>
                              <w:textDirection w:val="btLr"/>
                              <w:rPr>
                                <w:sz w:val="20"/>
                                <w:szCs w:val="20"/>
                              </w:rPr>
                              <w:bidi w:val="0"/>
                            </w:pPr>
                            <w:r>
                              <w:rPr>
                                <w:sz w:val="20"/>
                                <w:szCs w:val="20"/>
                                <w:lang w:val="ht"/>
                                <w:b w:val="1"/>
                                <w:bCs w:val="1"/>
                                <w:i w:val="0"/>
                                <w:iCs w:val="0"/>
                                <w:u w:val="single"/>
                                <w:vertAlign w:val="baseline"/>
                                <w:rtl w:val="0"/>
                              </w:rPr>
                              <w:t xml:space="preserve">akò egzekitif</w:t>
                            </w:r>
                            <w:r>
                              <w:rPr>
                                <w:sz w:val="20"/>
                                <w:szCs w:val="20"/>
                                <w:lang w:val="ht"/>
                                <w:b w:val="0"/>
                                <w:bCs w:val="0"/>
                                <w:i w:val="0"/>
                                <w:iCs w:val="0"/>
                                <w:u w:val="none"/>
                                <w:vertAlign w:val="baseline"/>
                                <w:rtl w:val="0"/>
                              </w:rPr>
                              <w:t xml:space="preserve"> - yon akò enfòmèl ant deseri chèf deta plizyè nasyon ki vize atenn yon objektif</w:t>
                            </w:r>
                          </w:p>
                          <w:p w14:paraId="216BAAF8" w14:textId="6C5FA7AA" w:rsidR="00BA59EA" w:rsidRPr="00AE41C8" w:rsidRDefault="00BA59EA" w:rsidP="00AE41C8">
                            <w:pPr>
                              <w:spacing w:before="80" w:line="276" w:lineRule="auto"/>
                              <w:ind w:left="143" w:firstLine="143"/>
                              <w:textDirection w:val="btLr"/>
                              <w:rPr>
                                <w:sz w:val="20"/>
                                <w:szCs w:val="20"/>
                              </w:rPr>
                              <w:bidi w:val="0"/>
                            </w:pPr>
                            <w:r>
                              <w:rPr>
                                <w:sz w:val="20"/>
                                <w:szCs w:val="20"/>
                                <w:lang w:val="ht"/>
                                <w:b w:val="1"/>
                                <w:bCs w:val="1"/>
                                <w:i w:val="0"/>
                                <w:iCs w:val="0"/>
                                <w:u w:val="single"/>
                                <w:vertAlign w:val="baseline"/>
                                <w:rtl w:val="0"/>
                              </w:rPr>
                              <w:t xml:space="preserve">ratifye</w:t>
                            </w:r>
                            <w:r>
                              <w:rPr>
                                <w:sz w:val="20"/>
                                <w:szCs w:val="20"/>
                                <w:lang w:val="ht"/>
                                <w:b w:val="0"/>
                                <w:bCs w:val="0"/>
                                <w:i w:val="0"/>
                                <w:iCs w:val="0"/>
                                <w:u w:val="none"/>
                                <w:vertAlign w:val="baseline"/>
                                <w:rtl w:val="0"/>
                              </w:rPr>
                              <w:t xml:space="preserve"> - apwouve</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3AAB4386" id="Rectangle 351123982" o:spid="_x0000_s1029" style="position:absolute;left:0;text-align:left;margin-left:0;margin-top:9pt;width:530.9pt;height:12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" filled="f">
                <v:stroke startarrowwidth="narrow" startarrowlength="short" endarrowwidth="narrow" endarrowlength="short"/>
                <v:textbox inset="0,0,0,0">
                  <w:txbxContent>
                    <w:p w14:paraId="57BB47A5" w14:textId="431FFC37" w:rsidR="00BA59EA" w:rsidRPr="00AE41C8" w:rsidRDefault="00742563" w:rsidP="00AE41C8">
                      <w:pPr>
                        <w:spacing w:before="80" w:line="276" w:lineRule="auto"/>
                        <w:ind w:left="143" w:firstLine="143"/>
                        <w:textDirection w:val="btLr"/>
                        <w:rPr>
                          <w:sz w:val="20"/>
                          <w:szCs w:val="20"/>
                        </w:rPr>
                        <w:bidi w:val="0"/>
                      </w:pPr>
                      <w:r>
                        <w:rPr>
                          <w:color w:val="000000"/>
                          <w:sz w:val="20"/>
                          <w:szCs w:val="20"/>
                          <w:lang w:val="ht"/>
                          <w:b w:val="1"/>
                          <w:bCs w:val="1"/>
                          <w:i w:val="0"/>
                          <w:iCs w:val="0"/>
                          <w:u w:val="single"/>
                          <w:vertAlign w:val="baseline"/>
                          <w:rtl w:val="0"/>
                        </w:rPr>
                        <w:t xml:space="preserve">enterè nasyonal</w:t>
                      </w:r>
                      <w:r>
                        <w:rPr>
                          <w:color w:val="000000"/>
                          <w:sz w:val="20"/>
                          <w:szCs w:val="20"/>
                          <w:lang w:val="ht"/>
                          <w:b w:val="0"/>
                          <w:bCs w:val="0"/>
                          <w:i w:val="0"/>
                          <w:iCs w:val="0"/>
                          <w:u w:val="none"/>
                          <w:vertAlign w:val="baseline"/>
                          <w:rtl w:val="0"/>
                        </w:rPr>
                        <w:t xml:space="preserve"> - objektif ak anbisyon ekonomik, militè, politik, ak/oswa kiltirèl yon nasyon</w:t>
                      </w:r>
                    </w:p>
                    <w:p w14:paraId="6007E48A" w14:textId="3D1B94E9" w:rsidR="00BA59EA" w:rsidRPr="00AE41C8" w:rsidRDefault="00BA59EA" w:rsidP="00AE41C8">
                      <w:pPr>
                        <w:spacing w:before="80" w:line="276" w:lineRule="auto"/>
                        <w:ind w:left="143" w:firstLine="143"/>
                        <w:textDirection w:val="btLr"/>
                        <w:rPr>
                          <w:sz w:val="20"/>
                          <w:szCs w:val="20"/>
                        </w:rPr>
                        <w:bidi w:val="0"/>
                      </w:pPr>
                      <w:r>
                        <w:rPr>
                          <w:sz w:val="20"/>
                          <w:szCs w:val="20"/>
                          <w:lang w:val="ht"/>
                          <w:b w:val="1"/>
                          <w:bCs w:val="1"/>
                          <w:i w:val="0"/>
                          <w:iCs w:val="0"/>
                          <w:u w:val="single"/>
                          <w:vertAlign w:val="baseline"/>
                          <w:rtl w:val="0"/>
                        </w:rPr>
                        <w:t xml:space="preserve">èd etranje</w:t>
                      </w:r>
                      <w:r>
                        <w:rPr>
                          <w:sz w:val="20"/>
                          <w:szCs w:val="20"/>
                          <w:lang w:val="ht"/>
                          <w:b w:val="0"/>
                          <w:bCs w:val="0"/>
                          <w:i w:val="0"/>
                          <w:iCs w:val="0"/>
                          <w:u w:val="none"/>
                          <w:vertAlign w:val="baseline"/>
                          <w:rtl w:val="0"/>
                        </w:rPr>
                        <w:t xml:space="preserve"> - resous yo bay yon lòt nasyon ki vize ede li</w:t>
                      </w:r>
                    </w:p>
                    <w:p w14:paraId="07096484" w14:textId="662C7AB2" w:rsidR="00BA59EA" w:rsidRPr="00AE41C8" w:rsidRDefault="00BA59EA" w:rsidP="00AE41C8">
                      <w:pPr>
                        <w:spacing w:before="80" w:line="276" w:lineRule="auto"/>
                        <w:ind w:left="143" w:firstLine="143"/>
                        <w:textDirection w:val="btLr"/>
                        <w:rPr>
                          <w:sz w:val="20"/>
                          <w:szCs w:val="20"/>
                        </w:rPr>
                        <w:bidi w:val="0"/>
                      </w:pPr>
                      <w:r>
                        <w:rPr>
                          <w:sz w:val="20"/>
                          <w:szCs w:val="20"/>
                          <w:lang w:val="ht"/>
                          <w:b w:val="1"/>
                          <w:bCs w:val="1"/>
                          <w:i w:val="0"/>
                          <w:iCs w:val="0"/>
                          <w:u w:val="single"/>
                          <w:vertAlign w:val="baseline"/>
                          <w:rtl w:val="0"/>
                        </w:rPr>
                        <w:t xml:space="preserve">entèvansyon militè</w:t>
                      </w:r>
                      <w:r>
                        <w:rPr>
                          <w:sz w:val="20"/>
                          <w:szCs w:val="20"/>
                          <w:lang w:val="ht"/>
                          <w:b w:val="0"/>
                          <w:bCs w:val="0"/>
                          <w:i w:val="0"/>
                          <w:iCs w:val="0"/>
                          <w:u w:val="none"/>
                          <w:vertAlign w:val="baseline"/>
                          <w:rtl w:val="0"/>
                        </w:rPr>
                        <w:t xml:space="preserve"> – itilizasyon twoup ak/oswa fòs lame yo</w:t>
                      </w:r>
                    </w:p>
                    <w:p w14:paraId="4C43FBBB" w14:textId="536BE684" w:rsidR="00BA59EA" w:rsidRPr="00AE41C8" w:rsidRDefault="00BA59EA" w:rsidP="00AE41C8">
                      <w:pPr>
                        <w:spacing w:before="80" w:line="276" w:lineRule="auto"/>
                        <w:ind w:left="143" w:firstLine="143"/>
                        <w:textDirection w:val="btLr"/>
                        <w:rPr>
                          <w:sz w:val="20"/>
                          <w:szCs w:val="20"/>
                        </w:rPr>
                        <w:bidi w:val="0"/>
                      </w:pPr>
                      <w:r>
                        <w:rPr>
                          <w:sz w:val="20"/>
                          <w:szCs w:val="20"/>
                          <w:lang w:val="ht"/>
                          <w:b w:val="1"/>
                          <w:bCs w:val="1"/>
                          <w:i w:val="0"/>
                          <w:iCs w:val="0"/>
                          <w:u w:val="single"/>
                          <w:vertAlign w:val="baseline"/>
                          <w:rtl w:val="0"/>
                        </w:rPr>
                        <w:t xml:space="preserve">trete</w:t>
                      </w:r>
                      <w:r>
                        <w:rPr>
                          <w:sz w:val="20"/>
                          <w:szCs w:val="20"/>
                          <w:lang w:val="ht"/>
                          <w:b w:val="0"/>
                          <w:bCs w:val="0"/>
                          <w:i w:val="0"/>
                          <w:iCs w:val="0"/>
                          <w:u w:val="none"/>
                          <w:vertAlign w:val="baseline"/>
                          <w:rtl w:val="0"/>
                        </w:rPr>
                        <w:t xml:space="preserve"> - yon akò fòmèl ant deseri nasyon ki vize atenn yon objektif</w:t>
                      </w:r>
                    </w:p>
                    <w:p w14:paraId="160D15D0" w14:textId="6D772659" w:rsidR="00BA59EA" w:rsidRPr="00AE41C8" w:rsidRDefault="00BA59EA" w:rsidP="00AE41C8">
                      <w:pPr>
                        <w:spacing w:before="80" w:line="276" w:lineRule="auto"/>
                        <w:ind w:left="143" w:firstLine="143"/>
                        <w:textDirection w:val="btLr"/>
                        <w:rPr>
                          <w:sz w:val="20"/>
                          <w:szCs w:val="20"/>
                        </w:rPr>
                        <w:bidi w:val="0"/>
                      </w:pPr>
                      <w:r>
                        <w:rPr>
                          <w:sz w:val="20"/>
                          <w:szCs w:val="20"/>
                          <w:lang w:val="ht"/>
                          <w:b w:val="1"/>
                          <w:bCs w:val="1"/>
                          <w:i w:val="0"/>
                          <w:iCs w:val="0"/>
                          <w:u w:val="single"/>
                          <w:vertAlign w:val="baseline"/>
                          <w:rtl w:val="0"/>
                        </w:rPr>
                        <w:t xml:space="preserve">akò egzekitif</w:t>
                      </w:r>
                      <w:r>
                        <w:rPr>
                          <w:sz w:val="20"/>
                          <w:szCs w:val="20"/>
                          <w:lang w:val="ht"/>
                          <w:b w:val="0"/>
                          <w:bCs w:val="0"/>
                          <w:i w:val="0"/>
                          <w:iCs w:val="0"/>
                          <w:u w:val="none"/>
                          <w:vertAlign w:val="baseline"/>
                          <w:rtl w:val="0"/>
                        </w:rPr>
                        <w:t xml:space="preserve"> - yon akò enfòmèl ant deseri chèf deta plizyè nasyon ki vize atenn yon objektif</w:t>
                      </w:r>
                    </w:p>
                    <w:p w14:paraId="216BAAF8" w14:textId="6C5FA7AA" w:rsidR="00BA59EA" w:rsidRPr="00AE41C8" w:rsidRDefault="00BA59EA" w:rsidP="00AE41C8">
                      <w:pPr>
                        <w:spacing w:before="80" w:line="276" w:lineRule="auto"/>
                        <w:ind w:left="143" w:firstLine="143"/>
                        <w:textDirection w:val="btLr"/>
                        <w:rPr>
                          <w:sz w:val="20"/>
                          <w:szCs w:val="20"/>
                        </w:rPr>
                        <w:bidi w:val="0"/>
                      </w:pPr>
                      <w:r>
                        <w:rPr>
                          <w:sz w:val="20"/>
                          <w:szCs w:val="20"/>
                          <w:lang w:val="ht"/>
                          <w:b w:val="1"/>
                          <w:bCs w:val="1"/>
                          <w:i w:val="0"/>
                          <w:iCs w:val="0"/>
                          <w:u w:val="single"/>
                          <w:vertAlign w:val="baseline"/>
                          <w:rtl w:val="0"/>
                        </w:rPr>
                        <w:t xml:space="preserve">ratifye</w:t>
                      </w:r>
                      <w:r>
                        <w:rPr>
                          <w:sz w:val="20"/>
                          <w:szCs w:val="20"/>
                          <w:lang w:val="ht"/>
                          <w:b w:val="0"/>
                          <w:bCs w:val="0"/>
                          <w:i w:val="0"/>
                          <w:iCs w:val="0"/>
                          <w:u w:val="none"/>
                          <w:vertAlign w:val="baseline"/>
                          <w:rtl w:val="0"/>
                        </w:rPr>
                        <w:t xml:space="preserve"> - apwouve</w:t>
                      </w:r>
                    </w:p>
                  </w:txbxContent>
                </v:textbox>
              </v:rect>
            </w:pict>
          </mc:Fallback>
        </mc:AlternateContent>
      </w:r>
    </w:p>
    <w:p w14:paraId="5370875A" w14:textId="77777777" w:rsidR="005D1F4C" w:rsidRDefault="005D1F4C">
      <w:pPr>
        <w:pBdr>
          <w:top w:val="nil"/>
          <w:left w:val="nil"/>
          <w:bottom w:val="nil"/>
          <w:right w:val="nil"/>
          <w:between w:val="nil"/>
        </w:pBdr>
        <w:ind w:left="360"/>
        <w:rPr>
          <w:b/>
          <w:color w:val="000000"/>
          <w:sz w:val="20"/>
          <w:szCs w:val="20"/>
        </w:rPr>
      </w:pPr>
    </w:p>
    <w:p w14:paraId="25E83516" w14:textId="77777777" w:rsidR="005D1F4C" w:rsidRDefault="005D1F4C" w:rsidP="00742563">
      <w:pPr>
        <w:pBdr>
          <w:top w:val="nil"/>
          <w:left w:val="nil"/>
          <w:bottom w:val="nil"/>
          <w:right w:val="nil"/>
          <w:between w:val="nil"/>
        </w:pBdr>
        <w:ind w:right="141"/>
        <w:rPr>
          <w:color w:val="000000"/>
          <w:sz w:val="24"/>
          <w:szCs w:val="24"/>
        </w:rPr>
      </w:pPr>
    </w:p>
    <w:p w14:paraId="584948DC" w14:textId="77777777" w:rsidR="005D1F4C" w:rsidRDefault="005D1F4C">
      <w:pPr>
        <w:pBdr>
          <w:top w:val="nil"/>
          <w:left w:val="nil"/>
          <w:bottom w:val="nil"/>
          <w:right w:val="nil"/>
          <w:between w:val="nil"/>
        </w:pBdr>
        <w:spacing w:before="91"/>
        <w:ind w:right="392"/>
        <w:rPr>
          <w:b/>
          <w:i/>
          <w:color w:val="000000"/>
          <w:sz w:val="15"/>
          <w:szCs w:val="15"/>
        </w:rPr>
      </w:pPr>
    </w:p>
    <w:sectPr w:rsidR="005D1F4C">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612E4" w14:textId="77777777" w:rsidR="00052B5D" w:rsidRDefault="00052B5D">
      <w:pPr>
        <w:bidi w:val="0"/>
      </w:pPr>
      <w:r>
        <w:separator/>
      </w:r>
    </w:p>
  </w:endnote>
  <w:endnote w:type="continuationSeparator" w:id="0">
    <w:p w14:paraId="4C06CDAF" w14:textId="77777777" w:rsidR="00052B5D" w:rsidRDefault="00052B5D">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A3E7" w14:textId="77777777" w:rsidR="005D1F4C" w:rsidRDefault="00000000">
    <w:pPr>
      <w:bidi w:val="0"/>
    </w:pPr>
    <w:hyperlink r:id="rId1">
      <w:r>
        <w:rPr>
          <w:color w:val="0563C1"/>
          <w:sz w:val="17"/>
          <w:szCs w:val="17"/>
          <w:lang w:val="ht"/>
          <w:b w:val="0"/>
          <w:bCs w:val="0"/>
          <w:i w:val="0"/>
          <w:iCs w:val="0"/>
          <w:u w:val="single"/>
          <w:vertAlign w:val="baseline"/>
          <w:rtl w:val="0"/>
        </w:rPr>
        <w:t xml:space="preserve">Civics360</w:t>
      </w:r>
    </w:hyperlink>
    <w:r>
      <w:rPr>
        <w:color w:val="0563C1"/>
        <w:sz w:val="17"/>
        <w:szCs w:val="17"/>
        <w:lang w:val="ht"/>
        <w:b w:val="0"/>
        <w:bCs w:val="0"/>
        <w:i w:val="0"/>
        <w:iCs w:val="0"/>
        <w:u w:val="none"/>
        <w:vertAlign w:val="baseline"/>
        <w:rtl w:val="0"/>
      </w:rPr>
      <w:tab/>
    </w:r>
    <w:r>
      <w:rPr>
        <w:color w:val="0563C1"/>
        <w:sz w:val="17"/>
        <w:szCs w:val="17"/>
        <w:lang w:val="ht"/>
        <w:b w:val="0"/>
        <w:bCs w:val="0"/>
        <w:i w:val="0"/>
        <w:iCs w:val="0"/>
        <w:u w:val="none"/>
        <w:vertAlign w:val="baseline"/>
        <w:rtl w:val="0"/>
      </w:rPr>
      <w:tab/>
    </w:r>
    <w:r>
      <w:rPr>
        <w:color w:val="0563C1"/>
        <w:sz w:val="17"/>
        <w:szCs w:val="17"/>
        <w:lang w:val="ht"/>
        <w:b w:val="0"/>
        <w:bCs w:val="0"/>
        <w:i w:val="0"/>
        <w:iCs w:val="0"/>
        <w:u w:val="none"/>
        <w:vertAlign w:val="baseline"/>
        <w:rtl w:val="0"/>
      </w:rPr>
      <w:tab/>
    </w:r>
    <w:r>
      <w:rPr>
        <w:sz w:val="17"/>
        <w:szCs w:val="17"/>
        <w:lang w:val="ht"/>
        <w:b w:val="0"/>
        <w:bCs w:val="0"/>
        <w:i w:val="0"/>
        <w:iCs w:val="0"/>
        <w:u w:val="none"/>
        <w:vertAlign w:val="baseline"/>
        <w:rtl w:val="0"/>
      </w:rPr>
      <w:t xml:space="preserve">©</w:t>
    </w:r>
    <w:hyperlink r:id="rId2">
      <w:r>
        <w:rPr>
          <w:color w:val="0563C1"/>
          <w:sz w:val="17"/>
          <w:szCs w:val="17"/>
          <w:lang w:val="ht"/>
          <w:b w:val="0"/>
          <w:bCs w:val="0"/>
          <w:i w:val="0"/>
          <w:iCs w:val="0"/>
          <w:u w:val="single"/>
          <w:vertAlign w:val="baseline"/>
          <w:rtl w:val="0"/>
        </w:rPr>
        <w:t xml:space="preserve">Enstiti Lou Frey</w:t>
      </w:r>
    </w:hyperlink>
    <w:r>
      <w:rPr>
        <w:color w:val="0563C1"/>
        <w:sz w:val="17"/>
        <w:szCs w:val="17"/>
        <w:lang w:val="ht"/>
        <w:b w:val="0"/>
        <w:bCs w:val="0"/>
        <w:i w:val="0"/>
        <w:iCs w:val="0"/>
        <w:u w:val="none"/>
        <w:vertAlign w:val="baseline"/>
        <w:rtl w:val="0"/>
      </w:rPr>
      <w:t xml:space="preserve"> </w:t>
    </w:r>
    <w:r>
      <w:rPr>
        <w:sz w:val="17"/>
        <w:szCs w:val="17"/>
        <w:lang w:val="ht"/>
        <w:b w:val="0"/>
        <w:bCs w:val="0"/>
        <w:i w:val="0"/>
        <w:iCs w:val="0"/>
        <w:u w:val="none"/>
        <w:vertAlign w:val="baseline"/>
        <w:rtl w:val="0"/>
      </w:rPr>
      <w:t xml:space="preserve">2023 Tout Dwa Rezève</w:t>
    </w:r>
    <w:r>
      <w:rPr>
        <w:sz w:val="17"/>
        <w:szCs w:val="17"/>
        <w:lang w:val="ht"/>
        <w:b w:val="0"/>
        <w:bCs w:val="0"/>
        <w:i w:val="0"/>
        <w:iCs w:val="0"/>
        <w:u w:val="none"/>
        <w:vertAlign w:val="baseline"/>
        <w:rtl w:val="0"/>
      </w:rPr>
      <w:tab/>
    </w:r>
    <w:r>
      <w:rPr>
        <w:sz w:val="17"/>
        <w:szCs w:val="17"/>
        <w:lang w:val="ht"/>
        <w:b w:val="0"/>
        <w:bCs w:val="0"/>
        <w:i w:val="0"/>
        <w:iCs w:val="0"/>
        <w:u w:val="none"/>
        <w:vertAlign w:val="baseline"/>
        <w:rtl w:val="0"/>
      </w:rPr>
      <w:tab/>
    </w:r>
    <w:r>
      <w:rPr>
        <w:sz w:val="17"/>
        <w:szCs w:val="17"/>
        <w:lang w:val="ht"/>
        <w:b w:val="0"/>
        <w:bCs w:val="0"/>
        <w:i w:val="0"/>
        <w:iCs w:val="0"/>
        <w:u w:val="none"/>
        <w:vertAlign w:val="baseline"/>
        <w:rtl w:val="0"/>
      </w:rPr>
      <w:tab/>
    </w:r>
    <w:hyperlink r:id="rId3">
      <w:r>
        <w:rPr>
          <w:color w:val="0563C1"/>
          <w:sz w:val="17"/>
          <w:szCs w:val="17"/>
          <w:lang w:val="ht"/>
          <w:b w:val="0"/>
          <w:bCs w:val="0"/>
          <w:i w:val="0"/>
          <w:iCs w:val="0"/>
          <w:u w:val="single"/>
          <w:vertAlign w:val="baseline"/>
          <w:rtl w:val="0"/>
        </w:rPr>
        <w:t xml:space="preserve">Sant Kolektif pou Sitwayènte nan Florid</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5B41" w14:textId="77777777" w:rsidR="00052B5D" w:rsidRDefault="00052B5D">
      <w:pPr>
        <w:bidi w:val="0"/>
      </w:pPr>
      <w:r>
        <w:separator/>
      </w:r>
    </w:p>
  </w:footnote>
  <w:footnote w:type="continuationSeparator" w:id="0">
    <w:p w14:paraId="2C21C628" w14:textId="77777777" w:rsidR="00052B5D" w:rsidRDefault="00052B5D">
      <w:pPr>
        <w:bidi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14B7F"/>
    <w:multiLevelType w:val="multilevel"/>
    <w:tmpl w:val="035C4972"/>
    <w:lvl w:ilvl="0">
      <w:start w:val="1"/>
      <w:numFmt w:val="decimal"/>
      <w:lvlText w:val="%1."/>
      <w:lvlJc w:val="left"/>
      <w:pPr>
        <w:ind w:left="1390" w:hanging="360"/>
      </w:pPr>
    </w:lvl>
    <w:lvl w:ilvl="1">
      <w:start w:val="1"/>
      <w:numFmt w:val="lowerLetter"/>
      <w:lvlText w:val="%2."/>
      <w:lvlJc w:val="left"/>
      <w:pPr>
        <w:ind w:left="2110" w:hanging="360"/>
      </w:pPr>
    </w:lvl>
    <w:lvl w:ilvl="2">
      <w:start w:val="1"/>
      <w:numFmt w:val="lowerRoman"/>
      <w:lvlText w:val="%3."/>
      <w:lvlJc w:val="right"/>
      <w:pPr>
        <w:ind w:left="2830" w:hanging="180"/>
      </w:pPr>
    </w:lvl>
    <w:lvl w:ilvl="3">
      <w:start w:val="1"/>
      <w:numFmt w:val="decimal"/>
      <w:lvlText w:val="%4."/>
      <w:lvlJc w:val="left"/>
      <w:pPr>
        <w:ind w:left="3550" w:hanging="360"/>
      </w:pPr>
    </w:lvl>
    <w:lvl w:ilvl="4">
      <w:start w:val="1"/>
      <w:numFmt w:val="lowerLetter"/>
      <w:lvlText w:val="%5."/>
      <w:lvlJc w:val="left"/>
      <w:pPr>
        <w:ind w:left="4270" w:hanging="360"/>
      </w:pPr>
    </w:lvl>
    <w:lvl w:ilvl="5">
      <w:start w:val="1"/>
      <w:numFmt w:val="lowerRoman"/>
      <w:lvlText w:val="%6."/>
      <w:lvlJc w:val="right"/>
      <w:pPr>
        <w:ind w:left="4990" w:hanging="180"/>
      </w:pPr>
    </w:lvl>
    <w:lvl w:ilvl="6">
      <w:start w:val="1"/>
      <w:numFmt w:val="decimal"/>
      <w:lvlText w:val="%7."/>
      <w:lvlJc w:val="left"/>
      <w:pPr>
        <w:ind w:left="5710" w:hanging="360"/>
      </w:pPr>
    </w:lvl>
    <w:lvl w:ilvl="7">
      <w:start w:val="1"/>
      <w:numFmt w:val="lowerLetter"/>
      <w:lvlText w:val="%8."/>
      <w:lvlJc w:val="left"/>
      <w:pPr>
        <w:ind w:left="6430" w:hanging="360"/>
      </w:pPr>
    </w:lvl>
    <w:lvl w:ilvl="8">
      <w:start w:val="1"/>
      <w:numFmt w:val="lowerRoman"/>
      <w:lvlText w:val="%9."/>
      <w:lvlJc w:val="right"/>
      <w:pPr>
        <w:ind w:left="7150" w:hanging="180"/>
      </w:pPr>
    </w:lvl>
  </w:abstractNum>
  <w:abstractNum w:abstractNumId="1" w15:restartNumberingAfterBreak="0">
    <w:nsid w:val="4CB62171"/>
    <w:multiLevelType w:val="multilevel"/>
    <w:tmpl w:val="268AD68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4837C36"/>
    <w:multiLevelType w:val="multilevel"/>
    <w:tmpl w:val="CB42507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49D7D8D"/>
    <w:multiLevelType w:val="multilevel"/>
    <w:tmpl w:val="DF36A5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98681158">
    <w:abstractNumId w:val="3"/>
  </w:num>
  <w:num w:numId="2" w16cid:durableId="1294362168">
    <w:abstractNumId w:val="2"/>
  </w:num>
  <w:num w:numId="3" w16cid:durableId="1231891983">
    <w:abstractNumId w:val="0"/>
  </w:num>
  <w:num w:numId="4" w16cid:durableId="1307278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4C"/>
    <w:rsid w:val="00052B5D"/>
    <w:rsid w:val="005D1F4C"/>
    <w:rsid w:val="00646B74"/>
    <w:rsid w:val="00742563"/>
    <w:rsid w:val="009F6318"/>
    <w:rsid w:val="00A11C4F"/>
    <w:rsid w:val="00AE41C8"/>
    <w:rsid w:val="00B26DA4"/>
    <w:rsid w:val="00BA59EA"/>
    <w:rsid w:val="00EC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6CE8"/>
  <w15:docId w15:val="{20FF376D-F530-4D53-91D5-3F1E52B3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6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25560"/>
    <w:pPr>
      <w:tabs>
        <w:tab w:val="center" w:pos="4680"/>
        <w:tab w:val="right" w:pos="9360"/>
      </w:tabs>
    </w:pPr>
  </w:style>
  <w:style w:type="character" w:customStyle="1" w:styleId="HeaderChar">
    <w:name w:val="Header Char"/>
    <w:basedOn w:val="DefaultParagraphFont"/>
    <w:link w:val="Header"/>
    <w:uiPriority w:val="99"/>
    <w:rsid w:val="00425560"/>
    <w:rPr>
      <w:rFonts w:ascii="Arial" w:eastAsia="Arial" w:hAnsi="Arial" w:cs="Arial"/>
      <w:kern w:val="0"/>
      <w:sz w:val="22"/>
      <w:szCs w:val="22"/>
    </w:rPr>
  </w:style>
  <w:style w:type="paragraph" w:styleId="Footer">
    <w:name w:val="footer"/>
    <w:basedOn w:val="Normal"/>
    <w:link w:val="FooterChar"/>
    <w:uiPriority w:val="99"/>
    <w:unhideWhenUsed/>
    <w:rsid w:val="00425560"/>
    <w:pPr>
      <w:tabs>
        <w:tab w:val="center" w:pos="4680"/>
        <w:tab w:val="right" w:pos="9360"/>
      </w:tabs>
    </w:pPr>
  </w:style>
  <w:style w:type="character" w:customStyle="1" w:styleId="FooterChar">
    <w:name w:val="Footer Char"/>
    <w:basedOn w:val="DefaultParagraphFont"/>
    <w:link w:val="Footer"/>
    <w:uiPriority w:val="99"/>
    <w:rsid w:val="00425560"/>
    <w:rPr>
      <w:rFonts w:ascii="Arial" w:eastAsia="Arial" w:hAnsi="Arial" w:cs="Arial"/>
      <w:kern w:val="0"/>
      <w:sz w:val="22"/>
      <w:szCs w:val="22"/>
    </w:rPr>
  </w:style>
  <w:style w:type="paragraph" w:styleId="ListParagraph">
    <w:name w:val="List Paragraph"/>
    <w:basedOn w:val="Normal"/>
    <w:uiPriority w:val="34"/>
    <w:qFormat/>
    <w:rsid w:val="00425560"/>
    <w:pPr>
      <w:ind w:left="720"/>
      <w:contextualSpacing/>
    </w:pPr>
  </w:style>
  <w:style w:type="character" w:styleId="Hyperlink">
    <w:name w:val="Hyperlink"/>
    <w:basedOn w:val="DefaultParagraphFont"/>
    <w:uiPriority w:val="99"/>
    <w:unhideWhenUsed/>
    <w:rsid w:val="00FF3000"/>
    <w:rPr>
      <w:color w:val="0563C1" w:themeColor="hyperlink"/>
      <w:u w:val="single"/>
    </w:rPr>
  </w:style>
  <w:style w:type="character" w:styleId="UnresolvedMention">
    <w:name w:val="Unresolved Mention"/>
    <w:basedOn w:val="DefaultParagraphFont"/>
    <w:uiPriority w:val="99"/>
    <w:semiHidden/>
    <w:unhideWhenUsed/>
    <w:rsid w:val="00FF300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s>
</file>

<file path=word/_rels/footer1.xml.rels><?xml version="1.0" encoding="UTF-8" standalone="yes"?>
<Relationships xmlns="http://schemas.openxmlformats.org/package/2006/relationships"><Relationship Id="rId3" Type="http://schemas.openxmlformats.org/officeDocument/2006/relationships/hyperlink" TargetMode="External" Target="http://floridacitizen.org/" /><Relationship Id="rId2" Type="http://schemas.openxmlformats.org/officeDocument/2006/relationships/hyperlink" TargetMode="External" Target="http://loufreyinstitute.org/" /><Relationship Id="rId1" Type="http://schemas.openxmlformats.org/officeDocument/2006/relationships/hyperlink" TargetMode="External" Target="http://civics360.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D88okNDvCgViPSVjwaoYrGvVjhQ==">CgMxLjAyCGguZ2pkZ3hzOAByITF4RGl5eU8wREotazlydHFjNGNUVWNhMFRGRV9FdjZQSg==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Cavicchi</dc:creator>
  <cp:lastModifiedBy>Alison Cavicchi</cp:lastModifiedBy>
  <cp:revision>3</cp:revision>
  <dcterms:created xsi:type="dcterms:W3CDTF">2023-08-04T13:16:00Z</dcterms:created>
  <dcterms:modified xsi:type="dcterms:W3CDTF">2023-08-04T16:39:00Z</dcterms:modified>
</cp:coreProperties>
</file>